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86" w:rsidRPr="007D411A" w:rsidRDefault="007D411A">
      <w:pPr>
        <w:rPr>
          <w:rFonts w:ascii="Arial" w:hAnsi="Arial" w:cs="Arial"/>
          <w:b/>
        </w:rPr>
      </w:pPr>
      <w:r w:rsidRPr="007D411A">
        <w:rPr>
          <w:rFonts w:ascii="Arial" w:hAnsi="Arial" w:cs="Arial"/>
          <w:b/>
        </w:rPr>
        <w:t>Maldos</w:t>
      </w:r>
    </w:p>
    <w:p w:rsidR="007D411A" w:rsidRPr="007D411A" w:rsidRDefault="007D411A">
      <w:pPr>
        <w:rPr>
          <w:rFonts w:ascii="Arial" w:hAnsi="Arial" w:cs="Arial"/>
        </w:rPr>
      </w:pPr>
    </w:p>
    <w:p w:rsid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Vadovavimas ir pagalba</w:t>
      </w:r>
    </w:p>
    <w:p w:rsidR="007D411A" w:rsidRPr="007D411A" w:rsidRDefault="007D411A" w:rsidP="007D411A">
      <w:pPr>
        <w:tabs>
          <w:tab w:val="left" w:pos="540"/>
        </w:tabs>
        <w:ind w:left="900" w:right="871"/>
        <w:jc w:val="both"/>
        <w:rPr>
          <w:rFonts w:ascii="Arial" w:eastAsia="Arial Unicode MS" w:hAnsi="Arial" w:cs="Arial"/>
          <w:b/>
          <w:bCs/>
        </w:rPr>
      </w:pPr>
    </w:p>
    <w:p w:rsidR="007D411A" w:rsidRPr="007D411A" w:rsidRDefault="007D411A" w:rsidP="007D411A">
      <w:pPr>
        <w:spacing w:after="0" w:line="240" w:lineRule="auto"/>
        <w:ind w:left="851" w:firstLine="445"/>
        <w:jc w:val="both"/>
        <w:rPr>
          <w:rFonts w:ascii="Arial" w:hAnsi="Arial" w:cs="Arial"/>
          <w:i/>
        </w:rPr>
      </w:pPr>
      <w:r w:rsidRPr="007D411A">
        <w:rPr>
          <w:rFonts w:ascii="Arial" w:hAnsi="Arial" w:cs="Arial"/>
          <w:i/>
        </w:rPr>
        <w:t>O Viešpatie!</w:t>
      </w:r>
      <w:r w:rsidRPr="007D411A">
        <w:rPr>
          <w:rFonts w:ascii="Arial" w:hAnsi="Arial" w:cs="Arial"/>
        </w:rPr>
        <w:t xml:space="preserve"> </w:t>
      </w:r>
      <w:r w:rsidRPr="007D411A">
        <w:rPr>
          <w:rFonts w:ascii="Arial" w:hAnsi="Arial" w:cs="Arial"/>
          <w:i/>
        </w:rPr>
        <w:t>Tavyje aš ieškau prieglobsčio ir visų Tavo ženklų link aš kreipiu savo širdį.</w:t>
      </w:r>
    </w:p>
    <w:p w:rsidR="007D411A" w:rsidRPr="007D411A" w:rsidRDefault="007D411A" w:rsidP="007D411A">
      <w:pPr>
        <w:spacing w:after="0" w:line="240" w:lineRule="auto"/>
        <w:ind w:left="851" w:firstLine="445"/>
        <w:jc w:val="both"/>
        <w:rPr>
          <w:rFonts w:ascii="Arial" w:hAnsi="Arial" w:cs="Arial"/>
          <w:i/>
        </w:rPr>
      </w:pPr>
      <w:r w:rsidRPr="007D411A">
        <w:rPr>
          <w:rFonts w:ascii="Arial" w:hAnsi="Arial" w:cs="Arial"/>
          <w:i/>
        </w:rPr>
        <w:t>O Viešpatie! Kelyje ir namie, darbe ir visuose poelgiuose aš visiškai pasitikiu Tavimi.</w:t>
      </w:r>
    </w:p>
    <w:p w:rsidR="007D411A" w:rsidRPr="007D411A" w:rsidRDefault="007D411A" w:rsidP="007D411A">
      <w:pPr>
        <w:spacing w:after="0" w:line="240" w:lineRule="auto"/>
        <w:ind w:left="851"/>
        <w:jc w:val="both"/>
        <w:rPr>
          <w:rFonts w:ascii="Arial" w:hAnsi="Arial" w:cs="Arial"/>
          <w:i/>
        </w:rPr>
      </w:pPr>
      <w:r w:rsidRPr="007D411A">
        <w:rPr>
          <w:rFonts w:ascii="Arial" w:hAnsi="Arial" w:cs="Arial"/>
          <w:i/>
        </w:rPr>
        <w:tab/>
        <w:t>Todėl suteiki man Savo pagalbą, kad tapčiau nepriklausomas nuo nieko, o Tu, Kuris esi nepralenkiamas Savo gailestingumu!</w:t>
      </w:r>
    </w:p>
    <w:p w:rsidR="007D411A" w:rsidRPr="007D411A" w:rsidRDefault="007D411A" w:rsidP="007D411A">
      <w:pPr>
        <w:spacing w:after="0" w:line="240" w:lineRule="auto"/>
        <w:ind w:left="851"/>
        <w:jc w:val="both"/>
        <w:rPr>
          <w:rFonts w:ascii="Arial" w:hAnsi="Arial" w:cs="Arial"/>
          <w:i/>
        </w:rPr>
      </w:pPr>
      <w:r w:rsidRPr="007D411A">
        <w:rPr>
          <w:rFonts w:ascii="Arial" w:hAnsi="Arial" w:cs="Arial"/>
          <w:i/>
        </w:rPr>
        <w:tab/>
        <w:t>Suteiki man mano dalį, o Viešpatie, pagal Tavo norą ir padėk man džiaugtis viskuo, ką bepaskirtum.</w:t>
      </w:r>
    </w:p>
    <w:p w:rsidR="007D411A" w:rsidRPr="007D411A" w:rsidRDefault="007D411A" w:rsidP="007D411A">
      <w:pPr>
        <w:tabs>
          <w:tab w:val="left" w:pos="540"/>
        </w:tabs>
        <w:spacing w:after="0" w:line="240" w:lineRule="auto"/>
        <w:ind w:left="851" w:right="871"/>
        <w:jc w:val="both"/>
        <w:rPr>
          <w:rFonts w:ascii="Arial" w:eastAsia="Arial Unicode MS" w:hAnsi="Arial" w:cs="Arial"/>
          <w:bCs/>
          <w:i/>
          <w:iCs/>
        </w:rPr>
      </w:pPr>
      <w:r w:rsidRPr="007D411A">
        <w:rPr>
          <w:rFonts w:ascii="Arial" w:hAnsi="Arial" w:cs="Arial"/>
          <w:i/>
        </w:rPr>
        <w:tab/>
        <w:t>Tu turi neribotą valdžios galią</w:t>
      </w:r>
      <w:r>
        <w:rPr>
          <w:rFonts w:ascii="Arial" w:eastAsia="Arial Unicode MS" w:hAnsi="Arial" w:cs="Arial"/>
          <w:bCs/>
          <w:i/>
          <w:iCs/>
        </w:rPr>
        <w:t>.</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 </w:t>
      </w:r>
      <w:proofErr w:type="spellStart"/>
      <w:r w:rsidRPr="007D411A">
        <w:rPr>
          <w:rFonts w:ascii="Arial" w:eastAsia="Arial Unicode MS" w:hAnsi="Arial" w:cs="Arial"/>
          <w:bCs/>
          <w:i/>
          <w:iCs/>
        </w:rPr>
        <w:t>Babas</w:t>
      </w:r>
      <w:proofErr w:type="spellEnd"/>
    </w:p>
    <w:p w:rsidR="007D411A" w:rsidRPr="007D411A" w:rsidRDefault="007D411A" w:rsidP="007D411A">
      <w:pPr>
        <w:tabs>
          <w:tab w:val="left" w:pos="540"/>
        </w:tabs>
        <w:ind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ab/>
        <w:t>O Dieve, vesk mane, saugok mane, paversk mane šviečiančiu žiburiu ir spindinčia žvaigžde. Tu esi Galingas ir Stiprus</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 ‘</w:t>
      </w:r>
      <w:proofErr w:type="spellStart"/>
      <w:r w:rsidRPr="007D411A">
        <w:rPr>
          <w:rFonts w:ascii="Arial" w:eastAsia="Arial Unicode MS" w:hAnsi="Arial" w:cs="Arial"/>
          <w:bCs/>
          <w:i/>
          <w:iCs/>
        </w:rPr>
        <w:t>Abdu’l-Bahá</w:t>
      </w:r>
      <w:proofErr w:type="spellEnd"/>
    </w:p>
    <w:p w:rsidR="007D411A" w:rsidRPr="007D411A" w:rsidRDefault="007D411A" w:rsidP="007D411A">
      <w:pPr>
        <w:tabs>
          <w:tab w:val="left" w:pos="540"/>
        </w:tabs>
        <w:ind w:right="871"/>
        <w:jc w:val="both"/>
        <w:rPr>
          <w:rFonts w:ascii="Arial" w:eastAsia="Arial Unicode MS" w:hAnsi="Arial" w:cs="Arial"/>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ab/>
        <w:t>O Viešpatie! Mes esame silpni, sustiprink mus. O Dieve! Mes nieko nežinome, suteik mums žinojimą. O Viešpatie! Mes esame vargšai, praturtink mus. O Dieve! Mes esame negyvi, atgaivink mus. O Viešpatie! Mes esame pažeminti, suteik mums šlovę Savo Karalystėje. Jei Tu padėsi mums, o Viešpatie, mes tapsime lyg žėrinčios žvaigždės. Jei Tu mums nepadėsi, tapsime žemesni už pačią žemę. O Viešpatie! Sustiprink mus. O Dieve! Dovanok mums pergalę. O Dieve! Padėk mums nugalėti save ir įveikti troškimus. O Viešpatie! Išlaisvink mus iš materialaus pasaulio pančių. O Viešpatie! Atgaivink mus Šventosios Dvasios dvelkimu, kad mes galėtume pakilti tarnauti Tau, nuolat garbinti Tave ir nuoširdžiai siekti Tavo karalystės. O Viešpatie, Tu esi Galingas! O Dieve, Tu esi Atleidžiantis! O Viešpatie, Tu esi Gailestingas!</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 ‘</w:t>
      </w:r>
      <w:proofErr w:type="spellStart"/>
      <w:r w:rsidRPr="007D411A">
        <w:rPr>
          <w:rFonts w:ascii="Arial" w:eastAsia="Arial Unicode MS" w:hAnsi="Arial" w:cs="Arial"/>
          <w:bCs/>
          <w:i/>
          <w:iCs/>
        </w:rPr>
        <w:t>Abdu’l-Bahá</w:t>
      </w:r>
      <w:proofErr w:type="spellEnd"/>
    </w:p>
    <w:p w:rsidR="007D411A" w:rsidRPr="007D411A" w:rsidRDefault="007D411A">
      <w:pPr>
        <w:rPr>
          <w:rFonts w:ascii="Arial" w:hAnsi="Arial" w:cs="Arial"/>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Dvasinis tobulėjimas</w:t>
      </w:r>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Sukurk manyje tyrą širdį, o mano Dieve, ir atgaivink mano sąžinės ramybę, o mano Viltie! Galybės dvasia sustiprink mane Savo Tikėjime, o mano Mylimiausias, ir Savo didingumo šviesa atskleisk man kelią į Save, o Tu, mano troškimo Tiksle! Per Tavo nesuvokiamos jėgos galią iškelk mane į Tavo šventybės dangų, o mano esmės Šaltini, ir per Savo amžinybės dvelkimą pradžiugink mane, o Tu, Kuris esi mano Dievas! Tavo amžinai skambančios melodijos teįkvepia man ramybę, o mano Palydove, ir Tavo amžinasis atvaizdas teatitolina mane nuo visko, išskyrus Tave, o mano Valdove! Žinios apie Tavo </w:t>
      </w:r>
      <w:r w:rsidRPr="007D411A">
        <w:rPr>
          <w:rFonts w:ascii="Arial" w:eastAsia="Arial Unicode MS" w:hAnsi="Arial" w:cs="Arial"/>
          <w:bCs/>
          <w:i/>
          <w:iCs/>
        </w:rPr>
        <w:lastRenderedPageBreak/>
        <w:t xml:space="preserve">Esybės apsireiškimą teatneša man džiaugsmą, o Tu, Kuris esi akivaizdžiausias iš visų apreikštųjų ir paslaptingiausias iš paslaptingųjų. </w:t>
      </w:r>
    </w:p>
    <w:p w:rsidR="007D411A" w:rsidRPr="007D411A" w:rsidRDefault="007D411A" w:rsidP="007D411A">
      <w:pPr>
        <w:tabs>
          <w:tab w:val="left" w:pos="540"/>
        </w:tabs>
        <w:ind w:left="900" w:right="871"/>
        <w:jc w:val="both"/>
        <w:rPr>
          <w:rFonts w:ascii="Arial" w:eastAsia="Arial Unicode MS" w:hAnsi="Arial" w:cs="Arial"/>
          <w:bCs/>
          <w:i/>
          <w:iCs/>
        </w:rPr>
      </w:pPr>
      <w:proofErr w:type="spellStart"/>
      <w:r w:rsidRPr="007D411A">
        <w:rPr>
          <w:rFonts w:ascii="Arial" w:eastAsia="Arial Unicode MS" w:hAnsi="Arial" w:cs="Arial"/>
          <w:bCs/>
          <w:i/>
          <w:iCs/>
        </w:rPr>
        <w:t>Bahá’u’lláh</w:t>
      </w:r>
      <w:proofErr w:type="spellEnd"/>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O Dieve! Atgaivink ir pradžiugink mano sielą. </w:t>
      </w:r>
      <w:r w:rsidRPr="007D411A">
        <w:rPr>
          <w:rFonts w:ascii="Arial" w:hAnsi="Arial" w:cs="Arial"/>
          <w:i/>
        </w:rPr>
        <w:t>Pašventink</w:t>
      </w:r>
      <w:r w:rsidRPr="007D411A">
        <w:rPr>
          <w:rFonts w:ascii="Arial" w:eastAsia="Arial Unicode MS" w:hAnsi="Arial" w:cs="Arial"/>
          <w:bCs/>
          <w:i/>
          <w:iCs/>
        </w:rPr>
        <w:t xml:space="preserve"> mano širdį. Apšviesk mano protą. Patikiu visus savo reikalus Tavo valiai. Tu esi mano Vadovas ir mano Prieglobstis. Daugiau nebeliūdėsiu ir nesielvartausiu, būsiu laiminga ir džiaugsminga būtybė. O Dieve, nuo šiol neleisiu nerimui ir rūpesčiams savęs slėgti, nepasiduosiu gyvenimo negandoms. </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O Dieve! Tu esi man geresnis draugas už mane patį. Pasišvenčiu Tau, O Viešpatie!</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 ‘</w:t>
      </w:r>
      <w:proofErr w:type="spellStart"/>
      <w:r w:rsidRPr="007D411A">
        <w:rPr>
          <w:rFonts w:ascii="Arial" w:eastAsia="Arial Unicode MS" w:hAnsi="Arial" w:cs="Arial"/>
          <w:bCs/>
          <w:i/>
          <w:iCs/>
        </w:rPr>
        <w:t>Abdu’l-Bahá</w:t>
      </w:r>
      <w:proofErr w:type="spellEnd"/>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O Dieve, mano Dieve! Saugok Savo patikimus tarnus nuo savanaudiškumo ir aistros nuodėmių, saugok juos Savo visa matančia gerumo akimi nuo pagiežos, </w:t>
      </w:r>
      <w:proofErr w:type="gramStart"/>
      <w:r w:rsidRPr="007D411A">
        <w:rPr>
          <w:rFonts w:ascii="Arial" w:eastAsia="Arial Unicode MS" w:hAnsi="Arial" w:cs="Arial"/>
          <w:bCs/>
          <w:i/>
          <w:iCs/>
        </w:rPr>
        <w:t>neapykantos</w:t>
      </w:r>
      <w:proofErr w:type="gramEnd"/>
      <w:r w:rsidRPr="007D411A">
        <w:rPr>
          <w:rFonts w:ascii="Arial" w:eastAsia="Arial Unicode MS" w:hAnsi="Arial" w:cs="Arial"/>
          <w:bCs/>
          <w:i/>
          <w:iCs/>
        </w:rPr>
        <w:t xml:space="preserve"> ir pavydo, priglausk juos neįveikiamoje Savo globos tvirtovėje, apsaugok juos nuo abejonių strėlių, paversk juos Savo šlovingų ženklų apsireiškimais, nušviesk jų veidus tviskančiais Savo dieviškosios vienybės Aušros spinduliais, pradžiugink jų širdis eilėmis, apreikštomis iš Tavo šventos karalystės, sustiprink jų strėnas Savo visa valdančia galia, ateinančia iš Tavo šlovės karalijos. Tu esi Visų Dosniausias, Globėjas, Visagalis, Maloningasis</w:t>
      </w:r>
      <w:r>
        <w:rPr>
          <w:rFonts w:ascii="Arial" w:eastAsia="Arial Unicode MS" w:hAnsi="Arial" w:cs="Arial"/>
          <w:bCs/>
          <w:i/>
          <w:iCs/>
        </w:rPr>
        <w:t>.</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 ‘</w:t>
      </w:r>
      <w:proofErr w:type="spellStart"/>
      <w:r w:rsidRPr="007D411A">
        <w:rPr>
          <w:rFonts w:ascii="Arial" w:eastAsia="Arial Unicode MS" w:hAnsi="Arial" w:cs="Arial"/>
          <w:bCs/>
          <w:i/>
          <w:iCs/>
        </w:rPr>
        <w:t>Abdu’l-Bahá</w:t>
      </w:r>
      <w:proofErr w:type="spellEnd"/>
    </w:p>
    <w:p w:rsidR="007D411A" w:rsidRPr="007D411A" w:rsidRDefault="007D411A" w:rsidP="004B7126">
      <w:pPr>
        <w:tabs>
          <w:tab w:val="left" w:pos="142"/>
        </w:tabs>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Išbandymai ir sunkumai</w:t>
      </w:r>
    </w:p>
    <w:p w:rsidR="007D411A" w:rsidRPr="007D411A" w:rsidRDefault="007D411A" w:rsidP="007D411A">
      <w:pPr>
        <w:tabs>
          <w:tab w:val="left" w:pos="540"/>
        </w:tabs>
        <w:ind w:left="900" w:right="871"/>
        <w:jc w:val="both"/>
        <w:rPr>
          <w:rFonts w:ascii="Arial" w:eastAsia="Arial Unicode MS" w:hAnsi="Arial" w:cs="Arial"/>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Kas kitas, jei ne Dievas, pašalina sunkumus? Sakyk: tebūnie pagarbintas Dievas! Jis yra Dievas! Visi yra Jo tarnai ir visi paklūsta Jo valiai!</w:t>
      </w:r>
    </w:p>
    <w:p w:rsidR="007D411A" w:rsidRPr="007D411A" w:rsidRDefault="007D411A" w:rsidP="007D411A">
      <w:pPr>
        <w:tabs>
          <w:tab w:val="left" w:pos="540"/>
        </w:tabs>
        <w:ind w:left="900" w:right="871"/>
        <w:jc w:val="both"/>
        <w:rPr>
          <w:rFonts w:ascii="Arial" w:eastAsia="Arial Unicode MS" w:hAnsi="Arial" w:cs="Arial"/>
          <w:bCs/>
          <w:i/>
          <w:iCs/>
        </w:rPr>
      </w:pPr>
      <w:proofErr w:type="spellStart"/>
      <w:r w:rsidRPr="007D411A">
        <w:rPr>
          <w:rFonts w:ascii="Arial" w:eastAsia="Arial Unicode MS" w:hAnsi="Arial" w:cs="Arial"/>
          <w:bCs/>
          <w:i/>
          <w:iCs/>
        </w:rPr>
        <w:t>Babas</w:t>
      </w:r>
      <w:proofErr w:type="spellEnd"/>
    </w:p>
    <w:p w:rsidR="007D411A" w:rsidRPr="007D411A" w:rsidRDefault="007D411A" w:rsidP="007D411A">
      <w:pPr>
        <w:tabs>
          <w:tab w:val="left" w:pos="540"/>
        </w:tabs>
        <w:ind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Jis yra Gailiaširdis, Maloningiausiasis! </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O Dieve, mano Dieve! Tu matai mane, Tu pažįsti mane. Tu esi mano Prieglobstis ir mano Išsigelbėjimas. Nieko aš neieškojau ir nieko neieškosiu –tik Tavęs; nėjau ir neisiu jokiu kitu tik Tavo meilės keliu. Tamsioje nusivylimo naktyje mano akys, su tikėjimu ir viltimi, nukreiptos į Tavo begalinės malonės rytą, auštan</w:t>
      </w:r>
      <w:r w:rsidR="00310227">
        <w:rPr>
          <w:rFonts w:ascii="Arial" w:eastAsia="Arial Unicode MS" w:hAnsi="Arial" w:cs="Arial"/>
          <w:bCs/>
          <w:i/>
          <w:iCs/>
        </w:rPr>
        <w:t>t</w:t>
      </w:r>
      <w:r w:rsidRPr="007D411A">
        <w:rPr>
          <w:rFonts w:ascii="Arial" w:eastAsia="Arial Unicode MS" w:hAnsi="Arial" w:cs="Arial"/>
          <w:bCs/>
          <w:i/>
          <w:iCs/>
        </w:rPr>
        <w:t xml:space="preserve"> mano nuliūdusi siela atgyja ir sustiprėja prisiminusi Tavo grožį ir tobulybę. Tas, kuriam padeda Tavo gailestingumo malonė, nors jis tebūtų </w:t>
      </w:r>
      <w:r w:rsidRPr="007D411A">
        <w:rPr>
          <w:rFonts w:ascii="Arial" w:eastAsia="Arial Unicode MS" w:hAnsi="Arial" w:cs="Arial"/>
          <w:bCs/>
          <w:i/>
          <w:iCs/>
        </w:rPr>
        <w:lastRenderedPageBreak/>
        <w:t>lašelis, pavirs bekraščiu vandenynu, o mažiausia dalelė, kuriai padeda Tavo meiling</w:t>
      </w:r>
      <w:r w:rsidR="002D33D1">
        <w:rPr>
          <w:rFonts w:ascii="Arial" w:eastAsia="Arial Unicode MS" w:hAnsi="Arial" w:cs="Arial"/>
          <w:bCs/>
          <w:i/>
          <w:iCs/>
        </w:rPr>
        <w:t>as gerumas, švytės kaip spind</w:t>
      </w:r>
      <w:r w:rsidRPr="007D411A">
        <w:rPr>
          <w:rFonts w:ascii="Arial" w:eastAsia="Arial Unicode MS" w:hAnsi="Arial" w:cs="Arial"/>
          <w:bCs/>
          <w:i/>
          <w:iCs/>
        </w:rPr>
        <w:t xml:space="preserve">uliuojanti žvaigždė. </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Priglausk Tavo Prieglobstyje, o tyrumo Dvasia, Tu, Kuris esi Maloningiausiasis Teikėjas, šį sužavėtą ir įkvėptą Tavo tarną. Padėk jam šiame žemiškame pasaulyje išlikti tvirtam ir nepajudinamam Tavo meilėje ir pasirūpink, kad šis paukštis sulaužytu sparnu rastų išsigelbėjimą ir prieglobstį Tavo dieviškame lizde, susuktame dangiškame medyje.</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 ‘</w:t>
      </w:r>
      <w:proofErr w:type="spellStart"/>
      <w:r w:rsidRPr="007D411A">
        <w:rPr>
          <w:rFonts w:ascii="Arial" w:eastAsia="Arial Unicode MS" w:hAnsi="Arial" w:cs="Arial"/>
          <w:bCs/>
          <w:i/>
          <w:iCs/>
        </w:rPr>
        <w:t>Abdu’l-Bahá</w:t>
      </w:r>
      <w:proofErr w:type="spellEnd"/>
    </w:p>
    <w:p w:rsidR="007D411A" w:rsidRPr="007D411A" w:rsidRDefault="007D411A" w:rsidP="007D411A">
      <w:pPr>
        <w:tabs>
          <w:tab w:val="left" w:pos="540"/>
        </w:tabs>
        <w:ind w:right="871"/>
        <w:jc w:val="both"/>
        <w:rPr>
          <w:rFonts w:ascii="Arial" w:eastAsia="Arial Unicode MS" w:hAnsi="Arial" w:cs="Arial"/>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Aš maldauju Tave vardan Tavo galios, o mano Dieve! Tegu blogis nepakenkia man išbandymų metu ir tegu Tavo įkvėpimas teisingai nukreipia mano žingsnius nerūpestingumo akimirką. Tu esi Dievas, Tu gali daryti tai, ką panori. Niekas negali pasipriešinti Tavo Valiai ar sutrukdyti Tavo Tikslui172.</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 </w:t>
      </w:r>
      <w:proofErr w:type="spellStart"/>
      <w:r w:rsidRPr="007D411A">
        <w:rPr>
          <w:rFonts w:ascii="Arial" w:eastAsia="Arial Unicode MS" w:hAnsi="Arial" w:cs="Arial"/>
          <w:bCs/>
          <w:i/>
          <w:iCs/>
        </w:rPr>
        <w:t>Babas</w:t>
      </w:r>
      <w:proofErr w:type="spellEnd"/>
    </w:p>
    <w:p w:rsidR="007D411A" w:rsidRPr="007D411A" w:rsidRDefault="007D411A" w:rsidP="007D411A">
      <w:pPr>
        <w:tabs>
          <w:tab w:val="left" w:pos="540"/>
        </w:tabs>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Gydymas</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Tavo vardas gydo mane, o mano Dieve, Tavo prisiminimas yra mano vaistai. Tavo artumas yra mano viltis, o meilė Tau – mano palydovas. Tavo gailestingumas gydo ir padeda man ir šiame pasaulyje, ir būsimajame. Tu iš tiesų esi Visų Dosniausias, Visažinis, Visų Išmintingiausias.</w:t>
      </w:r>
    </w:p>
    <w:p w:rsidR="007D411A" w:rsidRPr="007D411A" w:rsidRDefault="007D411A" w:rsidP="007D411A">
      <w:pPr>
        <w:tabs>
          <w:tab w:val="left" w:pos="540"/>
        </w:tabs>
        <w:ind w:left="900" w:right="871"/>
        <w:jc w:val="both"/>
        <w:rPr>
          <w:rFonts w:ascii="Arial" w:eastAsia="Arial Unicode MS" w:hAnsi="Arial" w:cs="Arial"/>
          <w:bCs/>
          <w:i/>
          <w:iCs/>
        </w:rPr>
      </w:pPr>
      <w:proofErr w:type="spellStart"/>
      <w:r w:rsidRPr="007D411A">
        <w:rPr>
          <w:rFonts w:ascii="Arial" w:eastAsia="Arial Unicode MS" w:hAnsi="Arial" w:cs="Arial"/>
          <w:bCs/>
          <w:i/>
          <w:iCs/>
        </w:rPr>
        <w:t>Bahá’u’lláh</w:t>
      </w:r>
      <w:proofErr w:type="spellEnd"/>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Cs/>
          <w:i/>
          <w:iCs/>
        </w:rPr>
      </w:pPr>
    </w:p>
    <w:p w:rsidR="007D411A" w:rsidRPr="007D411A" w:rsidRDefault="007D411A" w:rsidP="007D411A">
      <w:pPr>
        <w:tabs>
          <w:tab w:val="left" w:pos="540"/>
        </w:tabs>
        <w:spacing w:after="120"/>
        <w:ind w:left="907" w:right="864"/>
        <w:jc w:val="both"/>
        <w:rPr>
          <w:rFonts w:ascii="Arial" w:eastAsia="Arial Unicode MS" w:hAnsi="Arial" w:cs="Arial"/>
          <w:bCs/>
          <w:i/>
          <w:iCs/>
        </w:rPr>
      </w:pPr>
      <w:r w:rsidRPr="007D411A">
        <w:rPr>
          <w:rFonts w:ascii="Arial" w:eastAsia="Arial Unicode MS" w:hAnsi="Arial" w:cs="Arial"/>
          <w:bCs/>
          <w:i/>
          <w:iCs/>
        </w:rPr>
        <w:t xml:space="preserve">Šlovė tebūnie Tau, o Viešpatie, mano Dieve! Aš maldauju Tave vardan Tavo Vardo, per kurį Tas, Kuris yra Tavo Grožis, buvo įkurdintas Tavo Reikalo soste, Tavo Vardo, per kurį Tu keiti ir surenki draugėn visus dalykus, ir kvieti juos atsiskaityti, ir atlygini jiems, ir išsaugai juos visus, ir visus išlaikai, ‒ aš maldauju Tave saugoti šią tarnaitę, kuri ieškojo prieglobsčio Tavyje, siekė To, Kuriame Tu Pats apsireiškei, paguodos ir visiškai pasitikėjo bei pasikliovė Tavimi. </w:t>
      </w:r>
    </w:p>
    <w:p w:rsidR="007D411A" w:rsidRPr="007D411A" w:rsidRDefault="007D411A" w:rsidP="007D411A">
      <w:pPr>
        <w:tabs>
          <w:tab w:val="left" w:pos="540"/>
        </w:tabs>
        <w:spacing w:after="120"/>
        <w:ind w:left="907" w:right="864"/>
        <w:jc w:val="both"/>
        <w:rPr>
          <w:rFonts w:ascii="Arial" w:eastAsia="Arial Unicode MS" w:hAnsi="Arial" w:cs="Arial"/>
          <w:bCs/>
          <w:i/>
          <w:iCs/>
        </w:rPr>
      </w:pPr>
      <w:r w:rsidRPr="007D411A">
        <w:rPr>
          <w:rFonts w:ascii="Arial" w:eastAsia="Arial Unicode MS" w:hAnsi="Arial" w:cs="Arial"/>
          <w:bCs/>
          <w:i/>
          <w:iCs/>
        </w:rPr>
        <w:t>Ji serga, o mano Dieve, ir įžengė į Tavo gydymo Medžio šešėlį; kenčianti ji rado priebėgą Tavo saugumo Mieste; ligota ji ieškojo Tavo malonių Šaltinio; visiškai suirzusi ji skubėjo pasiekti Tavo ramybės Upelį; apsunkusi nuo nuodėmių ji atsuko veidą į Tavo atlaidumo teismą.</w:t>
      </w:r>
    </w:p>
    <w:p w:rsidR="007D411A" w:rsidRPr="007D411A" w:rsidRDefault="007D411A" w:rsidP="007D411A">
      <w:pPr>
        <w:tabs>
          <w:tab w:val="left" w:pos="540"/>
        </w:tabs>
        <w:spacing w:after="120"/>
        <w:ind w:left="907" w:right="864"/>
        <w:jc w:val="both"/>
        <w:rPr>
          <w:rFonts w:ascii="Arial" w:eastAsia="Arial Unicode MS" w:hAnsi="Arial" w:cs="Arial"/>
          <w:bCs/>
          <w:i/>
          <w:iCs/>
        </w:rPr>
      </w:pPr>
      <w:r w:rsidRPr="007D411A">
        <w:rPr>
          <w:rFonts w:ascii="Arial" w:eastAsia="Arial Unicode MS" w:hAnsi="Arial" w:cs="Arial"/>
          <w:bCs/>
          <w:i/>
          <w:iCs/>
        </w:rPr>
        <w:t xml:space="preserve">Apdovanok ją dėl Savo aukščiausiosios valdžios ir maloningo gerumo, o mano Dieve ir mano Mylimasis, Tavo paguodos ir išgydymo apdaru ir priversk ją gerti iš Tavo gailestingumo ir malonių taurės. Saugok ją taip pat nuo visų sunkumų ir negalių, nuo viso skausmo ir ligų, nuo bet ko, kas Tau galėtų būti atgrasu. </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Tu iš tiesų esi labiausiai išaukštintas virš visko, išskyrus Tave. Tu išties esi Gydytojas, Visa Suteikiantis, Saugotojas, Visa Atleidžiantis, Gailestingiausias.</w:t>
      </w:r>
    </w:p>
    <w:p w:rsidR="007D411A" w:rsidRPr="007D411A" w:rsidRDefault="007D411A" w:rsidP="007D411A">
      <w:pPr>
        <w:tabs>
          <w:tab w:val="left" w:pos="540"/>
        </w:tabs>
        <w:ind w:left="900" w:right="871"/>
        <w:jc w:val="both"/>
        <w:rPr>
          <w:rFonts w:ascii="Arial" w:eastAsia="Arial Unicode MS" w:hAnsi="Arial" w:cs="Arial"/>
          <w:bCs/>
          <w:i/>
          <w:iCs/>
        </w:rPr>
      </w:pPr>
      <w:proofErr w:type="spellStart"/>
      <w:r w:rsidRPr="007D411A">
        <w:rPr>
          <w:rFonts w:ascii="Arial" w:eastAsia="Arial Unicode MS" w:hAnsi="Arial" w:cs="Arial"/>
          <w:bCs/>
          <w:i/>
          <w:iCs/>
        </w:rPr>
        <w:t>Bahá’u’lláh</w:t>
      </w:r>
      <w:proofErr w:type="spellEnd"/>
    </w:p>
    <w:p w:rsidR="007D411A" w:rsidRPr="007D411A" w:rsidRDefault="004B7126" w:rsidP="004B7126">
      <w:pPr>
        <w:tabs>
          <w:tab w:val="left" w:pos="540"/>
        </w:tabs>
        <w:ind w:right="871"/>
        <w:jc w:val="both"/>
        <w:rPr>
          <w:rFonts w:ascii="Arial" w:eastAsia="Arial Unicode MS" w:hAnsi="Arial" w:cs="Arial"/>
          <w:b/>
          <w:bCs/>
        </w:rPr>
      </w:pPr>
      <w:r>
        <w:rPr>
          <w:rFonts w:ascii="Arial" w:eastAsia="Arial Unicode MS" w:hAnsi="Arial" w:cs="Arial"/>
          <w:b/>
          <w:bCs/>
          <w:i/>
          <w:iCs/>
        </w:rPr>
        <w:lastRenderedPageBreak/>
        <w:tab/>
      </w:r>
      <w:r w:rsidR="007D411A" w:rsidRPr="007D411A">
        <w:rPr>
          <w:rFonts w:ascii="Arial" w:eastAsia="Arial Unicode MS" w:hAnsi="Arial" w:cs="Arial"/>
          <w:b/>
          <w:bCs/>
        </w:rPr>
        <w:t>Vaikai</w:t>
      </w:r>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O Dieve! Auklėk šiuos vaikus. Šie vaikai yra Tavo vaisių sodo augalai, Tavo pievos gėlės, rožės iš Tavo gėlyno. Tekrenta jiems Tavo lietus, tegu Tikrovės Saulė šviečia jiems Tavo meile. Tegu Tavo vėjas gaivina juos, kad jie mokytųsi, augtų ir tobulėtų, ir pražystų nuostabiausiu grožiu. Tu esi Duodantis. Tu esi Gailestingas</w:t>
      </w:r>
      <w:r>
        <w:rPr>
          <w:rFonts w:ascii="Arial" w:eastAsia="Arial Unicode MS" w:hAnsi="Arial" w:cs="Arial"/>
          <w:bCs/>
          <w:i/>
          <w:iCs/>
        </w:rPr>
        <w:t>.</w:t>
      </w:r>
    </w:p>
    <w:p w:rsidR="007D411A" w:rsidRPr="007D411A" w:rsidRDefault="007D411A" w:rsidP="007D411A">
      <w:pPr>
        <w:tabs>
          <w:tab w:val="left" w:pos="540"/>
        </w:tabs>
        <w:ind w:left="900" w:right="871"/>
        <w:jc w:val="both"/>
        <w:rPr>
          <w:rFonts w:ascii="Arial" w:eastAsia="Arial Unicode MS" w:hAnsi="Arial" w:cs="Arial"/>
          <w:bCs/>
          <w:i/>
          <w:iCs/>
        </w:rPr>
      </w:pPr>
      <w:r w:rsidRPr="007D411A">
        <w:rPr>
          <w:rFonts w:ascii="Arial" w:eastAsia="Arial Unicode MS" w:hAnsi="Arial" w:cs="Arial"/>
          <w:bCs/>
          <w:i/>
          <w:iCs/>
        </w:rPr>
        <w:t xml:space="preserve"> ‘</w:t>
      </w:r>
      <w:proofErr w:type="spellStart"/>
      <w:r w:rsidRPr="007D411A">
        <w:rPr>
          <w:rFonts w:ascii="Arial" w:eastAsia="Arial Unicode MS" w:hAnsi="Arial" w:cs="Arial"/>
          <w:bCs/>
          <w:i/>
          <w:iCs/>
        </w:rPr>
        <w:t>Abdu’l-Bahá</w:t>
      </w:r>
      <w:proofErr w:type="spellEnd"/>
    </w:p>
    <w:p w:rsidR="007D411A" w:rsidRPr="007D411A" w:rsidRDefault="007D411A" w:rsidP="007D411A">
      <w:pPr>
        <w:tabs>
          <w:tab w:val="left" w:pos="540"/>
        </w:tabs>
        <w:jc w:val="both"/>
        <w:rPr>
          <w:rFonts w:ascii="Arial" w:eastAsia="Arial Unicode MS" w:hAnsi="Arial" w:cs="Arial"/>
          <w:b/>
          <w:bCs/>
          <w:i/>
          <w:iCs/>
        </w:rPr>
      </w:pPr>
    </w:p>
    <w:p w:rsidR="007D411A" w:rsidRPr="007D411A" w:rsidRDefault="007D411A" w:rsidP="007D411A">
      <w:pPr>
        <w:tabs>
          <w:tab w:val="left" w:pos="540"/>
        </w:tabs>
        <w:jc w:val="both"/>
        <w:rPr>
          <w:rFonts w:ascii="Arial" w:eastAsia="Arial Unicode MS" w:hAnsi="Arial" w:cs="Arial"/>
          <w:b/>
          <w:bCs/>
          <w:i/>
          <w:iCs/>
        </w:rPr>
      </w:pP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O Tu, gerasis Viešpatie! Šie mieli vaikai yra Tavo galios pirštų darbas ir nuostabūs Tavo didybės ženklai. O Dieve! Saugok šiuos vaikus, maloningai padėk, kad jie būtų ugdomi, ir įgalink juos tarnauti žmonijos pasauliui. O Dieve! Šie vaikai yra perlai. Padaryk taip, kad jie būtų puoselėjami Tavo mylinčio gerumo prieglobstyje.</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 ‘</w:t>
      </w:r>
      <w:proofErr w:type="spellStart"/>
      <w:r w:rsidRPr="004B7126">
        <w:rPr>
          <w:rFonts w:ascii="Arial" w:eastAsia="Arial Unicode MS" w:hAnsi="Arial" w:cs="Arial"/>
          <w:bCs/>
          <w:i/>
          <w:iCs/>
        </w:rPr>
        <w:t>Abdu’l-Bahá</w:t>
      </w:r>
      <w:proofErr w:type="spellEnd"/>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Tėvai</w:t>
      </w:r>
    </w:p>
    <w:p w:rsidR="007D411A" w:rsidRPr="004B7126" w:rsidRDefault="007D411A" w:rsidP="007D411A">
      <w:pPr>
        <w:tabs>
          <w:tab w:val="left" w:pos="540"/>
        </w:tabs>
        <w:ind w:left="900" w:right="871"/>
        <w:jc w:val="both"/>
        <w:rPr>
          <w:rFonts w:ascii="Arial" w:eastAsia="Arial Unicode MS" w:hAnsi="Arial" w:cs="Arial"/>
          <w:bCs/>
          <w:i/>
          <w:iCs/>
        </w:rPr>
      </w:pPr>
    </w:p>
    <w:p w:rsidR="00383926" w:rsidRPr="004B7126" w:rsidRDefault="007D411A" w:rsidP="00383926">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Tu matai, o Viešpatie, mūsų maldai sudėtas rankas, iškeltas į Tavo malonių ir dosnumo dangų. Pripildyk jas Savo dosnumo ir begalinės malonės turtų. Atleisk mums, mūsų tėvams ir mūsų mamoms ir suteik to, ko mes trokštame iš Tavo malonės ir dieviško dosnumo vandenyno. Priimk, o mūsų širdžių Mylimasis, visus mūsų darbus Tavo kelyje. Iš tiesų Tu esi Galingiausias, Labiausiai Išaukštintas, Neprilygstamas, Vienintelis, Atleidžiantis, Maloningas.</w:t>
      </w:r>
    </w:p>
    <w:p w:rsidR="007D411A" w:rsidRDefault="007D411A" w:rsidP="004B7126">
      <w:pPr>
        <w:tabs>
          <w:tab w:val="left" w:pos="540"/>
        </w:tabs>
        <w:ind w:left="900" w:right="871"/>
        <w:jc w:val="both"/>
        <w:rPr>
          <w:rFonts w:ascii="Arial" w:eastAsia="Arial Unicode MS" w:hAnsi="Arial" w:cs="Arial"/>
          <w:bCs/>
          <w:i/>
          <w:iCs/>
        </w:rPr>
      </w:pPr>
      <w:proofErr w:type="spellStart"/>
      <w:r w:rsidRPr="004B7126">
        <w:rPr>
          <w:rFonts w:ascii="Arial" w:eastAsia="Arial Unicode MS" w:hAnsi="Arial" w:cs="Arial"/>
          <w:bCs/>
          <w:i/>
          <w:iCs/>
        </w:rPr>
        <w:t>Bahá’u’lláh</w:t>
      </w:r>
      <w:proofErr w:type="spellEnd"/>
    </w:p>
    <w:p w:rsidR="004B7126" w:rsidRPr="004B7126" w:rsidRDefault="004B7126" w:rsidP="004B7126">
      <w:pPr>
        <w:tabs>
          <w:tab w:val="left" w:pos="540"/>
        </w:tabs>
        <w:ind w:right="871"/>
        <w:jc w:val="both"/>
        <w:rPr>
          <w:rFonts w:ascii="Arial" w:eastAsia="Arial Unicode MS" w:hAnsi="Arial" w:cs="Arial"/>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Už mirusiuosius</w:t>
      </w:r>
    </w:p>
    <w:p w:rsidR="007D411A" w:rsidRPr="004B7126" w:rsidRDefault="007D411A" w:rsidP="007D411A">
      <w:pPr>
        <w:tabs>
          <w:tab w:val="left" w:pos="540"/>
        </w:tabs>
        <w:ind w:left="900" w:right="871"/>
        <w:jc w:val="both"/>
        <w:rPr>
          <w:rFonts w:ascii="Arial" w:eastAsia="Arial Unicode MS" w:hAnsi="Arial" w:cs="Arial"/>
          <w:bCs/>
          <w:i/>
          <w:iCs/>
        </w:rPr>
      </w:pP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O mano Dieve! O Tu, nuodėmių </w:t>
      </w:r>
      <w:proofErr w:type="spellStart"/>
      <w:r w:rsidRPr="004B7126">
        <w:rPr>
          <w:rFonts w:ascii="Arial" w:eastAsia="Arial Unicode MS" w:hAnsi="Arial" w:cs="Arial"/>
          <w:bCs/>
          <w:i/>
          <w:iCs/>
        </w:rPr>
        <w:t>atleidėjau</w:t>
      </w:r>
      <w:proofErr w:type="spellEnd"/>
      <w:r w:rsidRPr="004B7126">
        <w:rPr>
          <w:rFonts w:ascii="Arial" w:eastAsia="Arial Unicode MS" w:hAnsi="Arial" w:cs="Arial"/>
          <w:bCs/>
          <w:i/>
          <w:iCs/>
        </w:rPr>
        <w:t xml:space="preserve">, dovanų teikėjau, sielvarto </w:t>
      </w:r>
      <w:proofErr w:type="spellStart"/>
      <w:r w:rsidRPr="004B7126">
        <w:rPr>
          <w:rFonts w:ascii="Arial" w:eastAsia="Arial Unicode MS" w:hAnsi="Arial" w:cs="Arial"/>
          <w:bCs/>
          <w:i/>
          <w:iCs/>
        </w:rPr>
        <w:t>išsklaidytojau</w:t>
      </w:r>
      <w:proofErr w:type="spellEnd"/>
      <w:r w:rsidRPr="004B7126">
        <w:rPr>
          <w:rFonts w:ascii="Arial" w:eastAsia="Arial Unicode MS" w:hAnsi="Arial" w:cs="Arial"/>
          <w:bCs/>
          <w:i/>
          <w:iCs/>
        </w:rPr>
        <w:t xml:space="preserve">!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Iš tiesų aš meldžiu Tave atleisti nuodėmes tų, kurie paliko savo fizinį apdarą ir pakilo į dvasinį pasaulį.</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O mano Viešpatie! Apvalyk juos nuo nuodėmių, išsklaidyk jų liūdesį, paversk jų tamsybes į šviesą. Leisk jiems įžengti į laimės sodą, nuprausk juos tyriausiu vandeniu ir leisk pažvelgti į Tavo puikumą ant didingiausiojo kalno.</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 ‘</w:t>
      </w:r>
      <w:proofErr w:type="spellStart"/>
      <w:r w:rsidRPr="004B7126">
        <w:rPr>
          <w:rFonts w:ascii="Arial" w:eastAsia="Arial Unicode MS" w:hAnsi="Arial" w:cs="Arial"/>
          <w:bCs/>
          <w:i/>
          <w:iCs/>
        </w:rPr>
        <w:t>Abdu’l-Bahá</w:t>
      </w:r>
      <w:proofErr w:type="spellEnd"/>
    </w:p>
    <w:p w:rsidR="007D411A" w:rsidRPr="007D411A" w:rsidRDefault="007D411A" w:rsidP="007D411A">
      <w:pPr>
        <w:tabs>
          <w:tab w:val="left" w:pos="540"/>
        </w:tabs>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Tarnavimas</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O mano Dieve! Aš </w:t>
      </w:r>
      <w:proofErr w:type="gramStart"/>
      <w:r w:rsidRPr="004B7126">
        <w:rPr>
          <w:rFonts w:ascii="Arial" w:eastAsia="Arial Unicode MS" w:hAnsi="Arial" w:cs="Arial"/>
          <w:bCs/>
          <w:i/>
          <w:iCs/>
        </w:rPr>
        <w:t>prašau</w:t>
      </w:r>
      <w:proofErr w:type="gramEnd"/>
      <w:r w:rsidRPr="004B7126">
        <w:rPr>
          <w:rFonts w:ascii="Arial" w:eastAsia="Arial Unicode MS" w:hAnsi="Arial" w:cs="Arial"/>
          <w:bCs/>
          <w:i/>
          <w:iCs/>
        </w:rPr>
        <w:t xml:space="preserve"> Tavęs, vardan Tavo </w:t>
      </w:r>
      <w:proofErr w:type="spellStart"/>
      <w:r w:rsidRPr="004B7126">
        <w:rPr>
          <w:rFonts w:ascii="Arial" w:eastAsia="Arial Unicode MS" w:hAnsi="Arial" w:cs="Arial"/>
          <w:bCs/>
          <w:i/>
          <w:iCs/>
        </w:rPr>
        <w:t>šlovingiausiojo</w:t>
      </w:r>
      <w:proofErr w:type="spellEnd"/>
      <w:r w:rsidRPr="004B7126">
        <w:rPr>
          <w:rFonts w:ascii="Arial" w:eastAsia="Arial Unicode MS" w:hAnsi="Arial" w:cs="Arial"/>
          <w:bCs/>
          <w:i/>
          <w:iCs/>
        </w:rPr>
        <w:t xml:space="preserve"> vardo paremk mane darant tai, kas atneš sėkmę Tavo tarnų veiksmams ir padės suvešėti Tavo miestams. Tu tikrai turi galią visiems</w:t>
      </w:r>
      <w:r w:rsidR="004B7126">
        <w:rPr>
          <w:rFonts w:ascii="Arial" w:eastAsia="Arial Unicode MS" w:hAnsi="Arial" w:cs="Arial"/>
          <w:bCs/>
          <w:i/>
          <w:iCs/>
        </w:rPr>
        <w:t>.</w:t>
      </w:r>
    </w:p>
    <w:p w:rsidR="007D411A" w:rsidRPr="004B7126" w:rsidRDefault="007D411A" w:rsidP="007D411A">
      <w:pPr>
        <w:tabs>
          <w:tab w:val="left" w:pos="540"/>
        </w:tabs>
        <w:ind w:left="900" w:right="871"/>
        <w:jc w:val="both"/>
        <w:rPr>
          <w:rFonts w:ascii="Arial" w:eastAsia="Arial Unicode MS" w:hAnsi="Arial" w:cs="Arial"/>
          <w:bCs/>
          <w:i/>
          <w:iCs/>
        </w:rPr>
      </w:pPr>
      <w:proofErr w:type="spellStart"/>
      <w:r w:rsidRPr="004B7126">
        <w:rPr>
          <w:rFonts w:ascii="Arial" w:eastAsia="Arial Unicode MS" w:hAnsi="Arial" w:cs="Arial"/>
          <w:bCs/>
          <w:i/>
          <w:iCs/>
        </w:rPr>
        <w:t>Bahá’u’lláh</w:t>
      </w:r>
      <w:proofErr w:type="spellEnd"/>
    </w:p>
    <w:p w:rsidR="004B7126" w:rsidRDefault="004B7126" w:rsidP="007D411A">
      <w:pPr>
        <w:tabs>
          <w:tab w:val="left" w:pos="540"/>
        </w:tabs>
        <w:ind w:left="900" w:right="871"/>
        <w:jc w:val="both"/>
        <w:rPr>
          <w:rFonts w:ascii="Arial" w:eastAsia="Arial Unicode MS" w:hAnsi="Arial" w:cs="Arial"/>
          <w:b/>
          <w:b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Žmonija</w:t>
      </w:r>
    </w:p>
    <w:p w:rsidR="007D411A" w:rsidRPr="004B7126" w:rsidRDefault="007D411A" w:rsidP="007D411A">
      <w:pPr>
        <w:tabs>
          <w:tab w:val="left" w:pos="540"/>
        </w:tabs>
        <w:ind w:left="900" w:right="871"/>
        <w:jc w:val="both"/>
        <w:rPr>
          <w:rFonts w:ascii="Arial" w:eastAsia="Arial Unicode MS" w:hAnsi="Arial" w:cs="Arial"/>
          <w:bCs/>
          <w:i/>
          <w:iCs/>
        </w:rPr>
      </w:pP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 xml:space="preserve">O maloningasis Viešpatie! Tu sutvėrei visą žmoniją iš vienų tėvų, norėdamas, kad visi būtų viena šeima. Jie yra Tavo šventosios Esybės tarnai ir visa žmonija yra Tavo globoje po Tavo Priedanga. Visi susibūrę prie Tavo </w:t>
      </w:r>
      <w:proofErr w:type="gramStart"/>
      <w:r w:rsidRPr="004B7126">
        <w:rPr>
          <w:rFonts w:ascii="Arial" w:eastAsia="Arial Unicode MS" w:hAnsi="Arial" w:cs="Arial"/>
          <w:bCs/>
          <w:i/>
          <w:iCs/>
        </w:rPr>
        <w:t>dosnaus</w:t>
      </w:r>
      <w:proofErr w:type="gramEnd"/>
      <w:r w:rsidRPr="004B7126">
        <w:rPr>
          <w:rFonts w:ascii="Arial" w:eastAsia="Arial Unicode MS" w:hAnsi="Arial" w:cs="Arial"/>
          <w:bCs/>
          <w:i/>
          <w:iCs/>
        </w:rPr>
        <w:t xml:space="preserve"> stalo ir visi apšviesti Tavo Apvaizdos spinduliuojančia šviesa.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O Dieve! Tu esi maloningas visiems, Tu aprūpini visus, Tu priglaudi visus, Tu visiems suteiki gyvybę. Tu apdovanojai visus gabumais ir talentais, visi yra pasinėrę į Tavo Malonės Vandenyną.</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 xml:space="preserve">O maloningasis Viešpatie! Suvienyk visus, sutaikyk visas religijas, suteik vienybę visoms tautoms. Tegul visi jaučiasi vienos šeimos nariais, tebūnie visa žemė kaip vieni namai. Tebendrauja jie vieningumo ir santarvės dvasioje.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 xml:space="preserve">O Dieve! Iškelk žmonijos vienybės vėliavą!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 xml:space="preserve">O Dieve! Padėk Didžiosios Taikos pamatus!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 xml:space="preserve">Sujunk visas širdis, o Dieve!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 xml:space="preserve">O maloningasis Tėve, Dieve! Pradžiugink mūsų širdis Savo meilės aromatu! Apšviesk mūsų akis Savo Vadovavimo šviesa, pradžiugink mūsų klausą Savo Žodžio muzika ir suteik mums prieglobstį Tavo Apvaizdos Tvirtovėje.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Tu esi Galingas ir Visagalis! Tu atleidi žmonių silpnybes.</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 ‘</w:t>
      </w:r>
      <w:proofErr w:type="spellStart"/>
      <w:r w:rsidRPr="004B7126">
        <w:rPr>
          <w:rFonts w:ascii="Arial" w:eastAsia="Arial Unicode MS" w:hAnsi="Arial" w:cs="Arial"/>
          <w:bCs/>
          <w:i/>
          <w:iCs/>
        </w:rPr>
        <w:t>Abdu’l-Bahá</w:t>
      </w:r>
      <w:proofErr w:type="spellEnd"/>
    </w:p>
    <w:p w:rsidR="007D411A" w:rsidRPr="004B7126" w:rsidRDefault="007D411A" w:rsidP="007D411A">
      <w:pPr>
        <w:tabs>
          <w:tab w:val="left" w:pos="540"/>
        </w:tabs>
        <w:ind w:left="900" w:right="871"/>
        <w:jc w:val="both"/>
        <w:rPr>
          <w:rFonts w:ascii="Arial" w:eastAsia="Arial Unicode MS" w:hAnsi="Arial" w:cs="Arial"/>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Atleidimas</w:t>
      </w:r>
    </w:p>
    <w:p w:rsidR="007D411A" w:rsidRPr="004B7126" w:rsidRDefault="007D411A" w:rsidP="007D411A">
      <w:pPr>
        <w:tabs>
          <w:tab w:val="left" w:pos="540"/>
        </w:tabs>
        <w:ind w:left="900" w:right="871"/>
        <w:jc w:val="both"/>
        <w:rPr>
          <w:rFonts w:ascii="Arial" w:eastAsia="Arial Unicode MS" w:hAnsi="Arial" w:cs="Arial"/>
          <w:bCs/>
          <w:i/>
          <w:iCs/>
        </w:rPr>
      </w:pP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O Tu, Visagali! Aš esu nuodėmingas, bet Tu esi Atleidžiantis! Aš pilnas trūkumų, bet Tu esi Gailestingasis! Aš esu klaidų tamsybėje, bet Tu esi Atleidimo Šviesa!</w:t>
      </w:r>
    </w:p>
    <w:p w:rsidR="007D411A" w:rsidRPr="004B7126" w:rsidRDefault="007D411A" w:rsidP="007D411A">
      <w:pPr>
        <w:tabs>
          <w:tab w:val="left" w:pos="540"/>
        </w:tabs>
        <w:ind w:left="540" w:right="871"/>
        <w:jc w:val="both"/>
        <w:rPr>
          <w:rFonts w:ascii="Arial" w:eastAsia="Arial Unicode MS" w:hAnsi="Arial" w:cs="Arial"/>
          <w:bCs/>
          <w:i/>
          <w:iCs/>
        </w:rPr>
      </w:pPr>
      <w:r w:rsidRPr="004B7126">
        <w:rPr>
          <w:rFonts w:ascii="Arial" w:eastAsia="Arial Unicode MS" w:hAnsi="Arial" w:cs="Arial"/>
          <w:bCs/>
          <w:i/>
          <w:iCs/>
        </w:rPr>
        <w:tab/>
        <w:t xml:space="preserve">Todėl, o Tu, Palankusis Dieve, atleisk mano nuodėmes, dovanok Tavo dovanas, nepastebėk mano trūkumų, suteik man prieglobstį, panardink mane į Savo Kantrybės Šaltinį ir pagydyk mane nuo visų ligų ir negalių. Apvalyk ir pašventink mane. Suteik man dalį Savo šventumo vandenų, kad išnyktų liūdesys ir sielvartas, </w:t>
      </w:r>
      <w:r w:rsidRPr="004B7126">
        <w:rPr>
          <w:rFonts w:ascii="Arial" w:eastAsia="Arial Unicode MS" w:hAnsi="Arial" w:cs="Arial"/>
          <w:bCs/>
          <w:i/>
          <w:iCs/>
        </w:rPr>
        <w:lastRenderedPageBreak/>
        <w:t xml:space="preserve">atsirastų džiaugsmas ir laimė, nusiminimas ir beviltiškumas virstų džiugesiu ir pasitikėjimu, o narsa nugalėtų baimę. Iš tiesų Tu esi Atleidžiantis, Užjaučiantis, Tu esi </w:t>
      </w:r>
      <w:proofErr w:type="gramStart"/>
      <w:r w:rsidRPr="004B7126">
        <w:rPr>
          <w:rFonts w:ascii="Arial" w:eastAsia="Arial Unicode MS" w:hAnsi="Arial" w:cs="Arial"/>
          <w:bCs/>
          <w:i/>
          <w:iCs/>
        </w:rPr>
        <w:t>Dosnusis</w:t>
      </w:r>
      <w:proofErr w:type="gramEnd"/>
      <w:r w:rsidRPr="004B7126">
        <w:rPr>
          <w:rFonts w:ascii="Arial" w:eastAsia="Arial Unicode MS" w:hAnsi="Arial" w:cs="Arial"/>
          <w:bCs/>
          <w:i/>
          <w:iCs/>
        </w:rPr>
        <w:t>, Mylimasis!</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 ‘</w:t>
      </w:r>
      <w:proofErr w:type="spellStart"/>
      <w:r w:rsidRPr="004B7126">
        <w:rPr>
          <w:rFonts w:ascii="Arial" w:eastAsia="Arial Unicode MS" w:hAnsi="Arial" w:cs="Arial"/>
          <w:bCs/>
          <w:i/>
          <w:iCs/>
        </w:rPr>
        <w:t>Abdu’l-Bahá</w:t>
      </w:r>
      <w:proofErr w:type="spellEnd"/>
    </w:p>
    <w:p w:rsidR="007D411A" w:rsidRPr="007D411A" w:rsidRDefault="007D411A" w:rsidP="004B7126">
      <w:pPr>
        <w:tabs>
          <w:tab w:val="left" w:pos="540"/>
        </w:tabs>
        <w:ind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Asamblėja</w:t>
      </w:r>
    </w:p>
    <w:p w:rsidR="007D411A" w:rsidRPr="004B7126" w:rsidRDefault="007D411A" w:rsidP="007D411A">
      <w:pPr>
        <w:tabs>
          <w:tab w:val="left" w:pos="540"/>
        </w:tabs>
        <w:ind w:left="900" w:right="871"/>
        <w:jc w:val="both"/>
        <w:rPr>
          <w:rFonts w:ascii="Arial" w:eastAsia="Arial Unicode MS" w:hAnsi="Arial" w:cs="Arial"/>
          <w:bCs/>
          <w:i/>
          <w:iCs/>
        </w:rPr>
      </w:pP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O Tu, gailestingasis Dieve! O Tu, Kuris esi galingas ir stiprus! O Tu, maloningiausias Tėve! Šie tarnai susirinko draugėn, atsigręžę į Tave, melsdami Tavo apvaizdos, trokšdami beribių Tavo didžio užtikrinimo malonių. Jie neturi kito tikslo, tik Tau įtikti. Jie nenori nieko, tik tarnauti žmonijos pasauliui. O Dieve! Padaryk šią asamblėją spindinčią. Padaryk šias širdis gailestingas. Suteik Šventosios Dvasios malonių. Apdovanok juos dangiška galia. Palaimink juos ir suteik dangiškas mintis. Padidink jų nuoširdumą, kad visiškai nuolankūs ir atgailaujantys, jie galėtų atsigręžti į Tavo karalystę ir tarnautų žmonijos pasauliui. Tegu kiekvienas tampa spinduliuojančia žvake. Tegu kiekvienas tampa žėrinčia žvaigžde. Tegu kiekvienas įgauna gražią spalvą ir kvapnų aromatą Dievo Karalystėje. O maloningasis Tėve! Suteik mums Tavo palaiminimus. Nepaisyk mūsų trūkumų. Apgaubk mus Savo globa. Neatmink mūsų nuodėmių. Pagydyk mus Savo gailestingumu. Mes esame silpni, Tu esi galingas. Mes esame vargšai, Tu esi </w:t>
      </w:r>
      <w:proofErr w:type="gramStart"/>
      <w:r w:rsidRPr="004B7126">
        <w:rPr>
          <w:rFonts w:ascii="Arial" w:eastAsia="Arial Unicode MS" w:hAnsi="Arial" w:cs="Arial"/>
          <w:bCs/>
          <w:i/>
          <w:iCs/>
        </w:rPr>
        <w:t>turtingas</w:t>
      </w:r>
      <w:proofErr w:type="gramEnd"/>
      <w:r w:rsidRPr="004B7126">
        <w:rPr>
          <w:rFonts w:ascii="Arial" w:eastAsia="Arial Unicode MS" w:hAnsi="Arial" w:cs="Arial"/>
          <w:bCs/>
          <w:i/>
          <w:iCs/>
        </w:rPr>
        <w:t>. Mes sergame, Tu esi Gydytojas. Mums visko reikia; Tu esi dosniausias. O Dieve! Apdovanok mus Savo įžvalgumu. Tu esi Stiprusis. Tu esi Teikėjas. Tu esi Palankusis.</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 ‘</w:t>
      </w:r>
      <w:proofErr w:type="spellStart"/>
      <w:r w:rsidRPr="004B7126">
        <w:rPr>
          <w:rFonts w:ascii="Arial" w:eastAsia="Arial Unicode MS" w:hAnsi="Arial" w:cs="Arial"/>
          <w:bCs/>
          <w:i/>
          <w:iCs/>
        </w:rPr>
        <w:t>Abdu’l-Bahá</w:t>
      </w:r>
      <w:proofErr w:type="spellEnd"/>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 xml:space="preserve">Atsiribojimas ir sutvirtinimas </w:t>
      </w:r>
    </w:p>
    <w:p w:rsidR="007D411A" w:rsidRPr="004B7126" w:rsidRDefault="007D411A" w:rsidP="007D411A">
      <w:pPr>
        <w:tabs>
          <w:tab w:val="left" w:pos="540"/>
        </w:tabs>
        <w:ind w:left="900" w:right="871"/>
        <w:jc w:val="both"/>
        <w:rPr>
          <w:rFonts w:ascii="Arial" w:eastAsia="Arial Unicode MS" w:hAnsi="Arial" w:cs="Arial"/>
          <w:bCs/>
          <w:i/>
          <w:iCs/>
        </w:rPr>
      </w:pP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O Dieve, mano Dieve! Tu esi mano Viltis ir mano Mylimasis, mano aukščiausias Tikslas ir Troškimas! Didžiai nusižeminęs ir visiškai atsidavęs aš meldžiu Tave: paversk mane Savo meilės minaretu Tavo žemėje, Tavo pažinimo žiburiu tarp Tavo sutvėrimų ir dieviškojo dosnumo vėliava Tavo valdose.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Priskirk mane prie Savo tarnų, kurie išsižadėjo visko, išskyrus Tave, atsiribojo nuo praeinančių šio pasaulio dalykų ir išsilaisvino nuo tuščius prasimanymus skelbiančių pagundų.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Tegu mano širdį užplūsta džiaugsmas per Tavo karalystės sutvirtinimo dvasią, praskaidrink mano akis, matančias, kaip iš Tavo visagalės šlovės Karalystės nusileidžia dieviškosios pagalbos pulkai. Tu iš tiesų esi Visagalis, Visų </w:t>
      </w:r>
      <w:proofErr w:type="spellStart"/>
      <w:r w:rsidRPr="004B7126">
        <w:rPr>
          <w:rFonts w:ascii="Arial" w:eastAsia="Arial Unicode MS" w:hAnsi="Arial" w:cs="Arial"/>
          <w:bCs/>
          <w:i/>
          <w:iCs/>
        </w:rPr>
        <w:t>Šlovingiausias</w:t>
      </w:r>
      <w:proofErr w:type="spellEnd"/>
      <w:r w:rsidRPr="004B7126">
        <w:rPr>
          <w:rFonts w:ascii="Arial" w:eastAsia="Arial Unicode MS" w:hAnsi="Arial" w:cs="Arial"/>
          <w:bCs/>
          <w:i/>
          <w:iCs/>
        </w:rPr>
        <w:t>, Visų Stipriausias.</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 ‘</w:t>
      </w:r>
      <w:proofErr w:type="spellStart"/>
      <w:r w:rsidRPr="004B7126">
        <w:rPr>
          <w:rFonts w:ascii="Arial" w:eastAsia="Arial Unicode MS" w:hAnsi="Arial" w:cs="Arial"/>
          <w:bCs/>
          <w:i/>
          <w:iCs/>
        </w:rPr>
        <w:t>Abdu’l-Bahá</w:t>
      </w:r>
      <w:proofErr w:type="spellEnd"/>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Santuoka</w:t>
      </w:r>
    </w:p>
    <w:p w:rsidR="007D411A" w:rsidRPr="004B7126" w:rsidRDefault="007D411A" w:rsidP="007D411A">
      <w:pPr>
        <w:tabs>
          <w:tab w:val="left" w:pos="540"/>
        </w:tabs>
        <w:ind w:left="900" w:right="871"/>
        <w:jc w:val="both"/>
        <w:rPr>
          <w:rFonts w:ascii="Arial" w:eastAsia="Arial Unicode MS" w:hAnsi="Arial" w:cs="Arial"/>
          <w:bCs/>
          <w:i/>
          <w:iCs/>
        </w:rPr>
      </w:pP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Šlovė tebūnie Tau, o mano Dieve! Iš tiesų šis Tavo tarnas ir ši Tavo tarnaitė stovi Tavo gailestingumo šešėlyje ir yra susivieniję per Tavo palankumą ir dosnumą. O Viešpatie! Padėk jiems šiame Tavo pasaulyje ir Tavo karalystėje, Savo dosnumu ir malone paskirk jiems visokį gėrį. O Viešpatie! Sustiprink juos Tavo tarnystei ir padėk jiems Tau tarnauti. Leisk jiems tapti Tavo Vardo ženklais Tavo pasaulyje ir globok juos Savo malonėmis, neišsenkančiomis nei šiame, nei ateisiančiame pasaulyje. O Viešpatie! Jie meldžia Tavo gailestingumo karalystės ir šaukiasi Tavo vienovės valdų. Iš tiesų jie sujungti pagal Tavo įsakymą. Leisk jiems tapti harmonijos ir vienybės ženklais iki laikų pabaigos. Iš tiesų Tu esi Galingasis, Visur Esantis ir Visagalis.</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 xml:space="preserve"> ‘</w:t>
      </w:r>
      <w:proofErr w:type="spellStart"/>
      <w:r w:rsidRPr="004B7126">
        <w:rPr>
          <w:rFonts w:ascii="Arial" w:eastAsia="Arial Unicode MS" w:hAnsi="Arial" w:cs="Arial"/>
          <w:bCs/>
          <w:i/>
          <w:iCs/>
        </w:rPr>
        <w:t>Abdu’l-Bahá</w:t>
      </w:r>
      <w:proofErr w:type="spellEnd"/>
    </w:p>
    <w:p w:rsidR="007D411A" w:rsidRPr="007D411A" w:rsidRDefault="007D411A" w:rsidP="007D411A">
      <w:pPr>
        <w:tabs>
          <w:tab w:val="left" w:pos="540"/>
        </w:tabs>
        <w:ind w:left="900" w:right="871"/>
        <w:jc w:val="both"/>
        <w:rPr>
          <w:rFonts w:ascii="Arial" w:eastAsia="Arial Unicode MS" w:hAnsi="Arial" w:cs="Arial"/>
          <w:b/>
          <w:bCs/>
          <w:i/>
          <w:iCs/>
        </w:rPr>
      </w:pPr>
    </w:p>
    <w:p w:rsidR="007D411A" w:rsidRPr="007D411A" w:rsidRDefault="007D411A" w:rsidP="007D411A">
      <w:pPr>
        <w:tabs>
          <w:tab w:val="left" w:pos="540"/>
        </w:tabs>
        <w:ind w:left="900" w:right="871"/>
        <w:jc w:val="both"/>
        <w:rPr>
          <w:rFonts w:ascii="Arial" w:eastAsia="Arial Unicode MS" w:hAnsi="Arial" w:cs="Arial"/>
          <w:b/>
          <w:bCs/>
        </w:rPr>
      </w:pPr>
      <w:r w:rsidRPr="007D411A">
        <w:rPr>
          <w:rFonts w:ascii="Arial" w:eastAsia="Arial Unicode MS" w:hAnsi="Arial" w:cs="Arial"/>
          <w:b/>
          <w:bCs/>
        </w:rPr>
        <w:t>Trumpa privalomoji malda</w:t>
      </w:r>
    </w:p>
    <w:p w:rsidR="007D411A" w:rsidRPr="004B7126" w:rsidRDefault="007D411A" w:rsidP="007D411A">
      <w:pPr>
        <w:tabs>
          <w:tab w:val="left" w:pos="540"/>
        </w:tabs>
        <w:ind w:left="900" w:right="871"/>
        <w:jc w:val="both"/>
        <w:rPr>
          <w:rFonts w:ascii="Arial" w:eastAsia="Arial Unicode MS" w:hAnsi="Arial" w:cs="Arial"/>
          <w:bCs/>
        </w:rPr>
      </w:pPr>
      <w:r w:rsidRPr="004B7126">
        <w:rPr>
          <w:rFonts w:ascii="Arial" w:eastAsia="Arial Unicode MS" w:hAnsi="Arial" w:cs="Arial"/>
          <w:bCs/>
        </w:rPr>
        <w:t>(Turi būti sakoma vieną kartą per dieną tarp vidurdienio ir saulėlydžio.)</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 xml:space="preserve">Aš tvirtinu, o mano Dieve: Tu sukūrei mane, kad pažinčiau ir garbinčiau Tave. Aš byloju šią akimirką apie savo bejėgiškumą ir Tavo galią, apie savo skurdą ir Tavo turtą. </w:t>
      </w:r>
    </w:p>
    <w:p w:rsidR="007D411A" w:rsidRPr="004B7126" w:rsidRDefault="007D411A" w:rsidP="007D411A">
      <w:pPr>
        <w:tabs>
          <w:tab w:val="left" w:pos="540"/>
        </w:tabs>
        <w:ind w:left="900" w:right="871"/>
        <w:jc w:val="both"/>
        <w:rPr>
          <w:rFonts w:ascii="Arial" w:eastAsia="Arial Unicode MS" w:hAnsi="Arial" w:cs="Arial"/>
          <w:bCs/>
          <w:i/>
          <w:iCs/>
        </w:rPr>
      </w:pPr>
      <w:r w:rsidRPr="004B7126">
        <w:rPr>
          <w:rFonts w:ascii="Arial" w:eastAsia="Arial Unicode MS" w:hAnsi="Arial" w:cs="Arial"/>
          <w:bCs/>
          <w:i/>
          <w:iCs/>
        </w:rPr>
        <w:tab/>
        <w:t xml:space="preserve">Nėra kito Dievo, tik Tu, Pagalba Pavojuje, Savaime Esąs. </w:t>
      </w:r>
    </w:p>
    <w:p w:rsidR="007D411A" w:rsidRPr="004B7126" w:rsidRDefault="007D411A" w:rsidP="007D411A">
      <w:pPr>
        <w:tabs>
          <w:tab w:val="left" w:pos="540"/>
          <w:tab w:val="left" w:pos="2940"/>
        </w:tabs>
        <w:ind w:left="900" w:right="871"/>
        <w:jc w:val="both"/>
        <w:rPr>
          <w:rFonts w:ascii="Arial" w:eastAsia="Arial Unicode MS" w:hAnsi="Arial" w:cs="Arial"/>
          <w:bCs/>
          <w:i/>
          <w:iCs/>
        </w:rPr>
      </w:pPr>
      <w:proofErr w:type="spellStart"/>
      <w:r w:rsidRPr="004B7126">
        <w:rPr>
          <w:rFonts w:ascii="Arial" w:eastAsia="Arial Unicode MS" w:hAnsi="Arial" w:cs="Arial"/>
          <w:bCs/>
          <w:i/>
          <w:iCs/>
        </w:rPr>
        <w:t>Bahá’u’lláh</w:t>
      </w:r>
      <w:proofErr w:type="spellEnd"/>
      <w:r w:rsidRPr="004B7126">
        <w:rPr>
          <w:rFonts w:ascii="Arial" w:eastAsia="Arial Unicode MS" w:hAnsi="Arial" w:cs="Arial"/>
          <w:bCs/>
          <w:i/>
          <w:iCs/>
        </w:rPr>
        <w:tab/>
      </w:r>
    </w:p>
    <w:p w:rsidR="007D411A" w:rsidRPr="007D411A" w:rsidRDefault="007D411A" w:rsidP="007D411A">
      <w:pPr>
        <w:tabs>
          <w:tab w:val="left" w:pos="540"/>
          <w:tab w:val="left" w:pos="2940"/>
        </w:tabs>
        <w:ind w:left="900" w:right="871"/>
        <w:jc w:val="both"/>
        <w:rPr>
          <w:rFonts w:ascii="Arial" w:eastAsia="Arial Unicode MS" w:hAnsi="Arial" w:cs="Arial"/>
          <w:b/>
          <w:bCs/>
          <w:i/>
          <w:iCs/>
        </w:rPr>
      </w:pPr>
    </w:p>
    <w:p w:rsidR="007D411A" w:rsidRPr="007D411A" w:rsidRDefault="007D411A" w:rsidP="007D411A">
      <w:pPr>
        <w:tabs>
          <w:tab w:val="left" w:pos="540"/>
          <w:tab w:val="left" w:pos="2940"/>
        </w:tabs>
        <w:ind w:left="900" w:right="871"/>
        <w:jc w:val="both"/>
        <w:rPr>
          <w:rFonts w:ascii="Arial" w:eastAsia="Arial Unicode MS" w:hAnsi="Arial" w:cs="Arial"/>
          <w:b/>
          <w:bCs/>
          <w:i/>
          <w:iCs/>
        </w:rPr>
      </w:pPr>
    </w:p>
    <w:p w:rsidR="004B7126" w:rsidRPr="007D411A" w:rsidRDefault="004B7126" w:rsidP="004B7126">
      <w:pPr>
        <w:tabs>
          <w:tab w:val="left" w:pos="540"/>
        </w:tabs>
        <w:jc w:val="both"/>
        <w:rPr>
          <w:rFonts w:ascii="Arial" w:eastAsia="Arial Unicode MS" w:hAnsi="Arial" w:cs="Arial"/>
          <w:b/>
          <w:bCs/>
          <w:i/>
          <w:iCs/>
        </w:rPr>
      </w:pPr>
      <w:r>
        <w:rPr>
          <w:rFonts w:ascii="Arial" w:eastAsia="Arial Unicode MS" w:hAnsi="Arial" w:cs="Arial"/>
          <w:b/>
          <w:bCs/>
          <w:i/>
          <w:iCs/>
        </w:rPr>
        <w:t xml:space="preserve">Ištraukos iš </w:t>
      </w:r>
      <w:proofErr w:type="spellStart"/>
      <w:r>
        <w:rPr>
          <w:rFonts w:ascii="Arial" w:eastAsia="Arial Unicode MS" w:hAnsi="Arial" w:cs="Arial"/>
          <w:b/>
          <w:bCs/>
          <w:i/>
          <w:iCs/>
        </w:rPr>
        <w:t>bahajų</w:t>
      </w:r>
      <w:proofErr w:type="spellEnd"/>
      <w:r>
        <w:rPr>
          <w:rFonts w:ascii="Arial" w:eastAsia="Arial Unicode MS" w:hAnsi="Arial" w:cs="Arial"/>
          <w:b/>
          <w:bCs/>
          <w:i/>
          <w:iCs/>
        </w:rPr>
        <w:t xml:space="preserve"> raštų</w:t>
      </w:r>
    </w:p>
    <w:p w:rsidR="007D411A" w:rsidRPr="007D411A" w:rsidRDefault="007D411A" w:rsidP="007D411A">
      <w:pPr>
        <w:tabs>
          <w:tab w:val="left" w:pos="540"/>
        </w:tabs>
        <w:ind w:left="900" w:right="871"/>
        <w:jc w:val="both"/>
        <w:rPr>
          <w:rFonts w:ascii="Arial" w:eastAsia="Arial Unicode MS" w:hAnsi="Arial" w:cs="Arial"/>
          <w:b/>
          <w:bCs/>
          <w:i/>
          <w:iCs/>
        </w:rPr>
      </w:pPr>
    </w:p>
    <w:p w:rsidR="00C40B10" w:rsidRPr="0044320D" w:rsidRDefault="00C40B10" w:rsidP="00C40B10">
      <w:pPr>
        <w:tabs>
          <w:tab w:val="left" w:pos="540"/>
        </w:tabs>
        <w:jc w:val="both"/>
        <w:rPr>
          <w:rFonts w:eastAsia="Arial Unicode M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Švelni kalba yra lyg magnetas žmonių širdims. Ji yra duona dvasiai, ji suteikia prasmę žodžiams, ji yra išminties ir supratimo šviesos šaltinis</w:t>
      </w:r>
      <w:r>
        <w:rPr>
          <w:rFonts w:eastAsia="Arial Unicode MS"/>
          <w:b/>
          <w:bCs/>
          <w:i/>
          <w:iCs/>
        </w:rPr>
        <w:t>.</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t>Bahá’u’lláh</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 xml:space="preserve">Didžioji Būtybė sako: „Išminties Kalba skelbia: Tas, Kuris neturi Manęs, neturi nieko. Nusigręžkite nuo visko, kas yra žemėje, ir nesiekite nieko kito, išskyrus Mane. Aš esu Išminties Saulė ir Žinių Vandenynas. Aš suteikiu jėgų nusilpusiems ir atgaivinu numirusius. Aš esu vadovaujantis Žibintas, rodantis kelią. Aš esu karališkas Sakalas </w:t>
      </w:r>
      <w:r w:rsidRPr="0044320D">
        <w:rPr>
          <w:rFonts w:eastAsia="Arial Unicode MS"/>
          <w:b/>
          <w:bCs/>
          <w:i/>
          <w:iCs/>
        </w:rPr>
        <w:lastRenderedPageBreak/>
        <w:t>ant Visagalio rankos. Aš pakeliu nusvirusius kiekvieno palūžusio paukščio sparnus ir paruošiu jį skrydžiui.</w:t>
      </w:r>
      <w:r>
        <w:rPr>
          <w:rFonts w:eastAsia="Arial Unicode MS"/>
          <w:b/>
          <w:bCs/>
          <w:i/>
          <w:iCs/>
        </w:rPr>
        <w:t>“</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t>Bahá’u’lláh</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O Būties Sūnau!</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 xml:space="preserve">Tu esi Mano žibintas ir Mano šviesa yra tavyje. Priimk tą šviesą ir neieškok nieko kito, išskyrus Mane. Nes Aš sukūriau tave </w:t>
      </w:r>
      <w:proofErr w:type="gramStart"/>
      <w:r w:rsidRPr="0044320D">
        <w:rPr>
          <w:rFonts w:eastAsia="Arial Unicode MS"/>
          <w:b/>
          <w:bCs/>
          <w:i/>
          <w:iCs/>
        </w:rPr>
        <w:t>turtingą</w:t>
      </w:r>
      <w:proofErr w:type="gramEnd"/>
      <w:r w:rsidRPr="0044320D">
        <w:rPr>
          <w:rFonts w:eastAsia="Arial Unicode MS"/>
          <w:b/>
          <w:bCs/>
          <w:i/>
          <w:iCs/>
        </w:rPr>
        <w:t xml:space="preserve"> ir dosniai suteikiau tau Savo malon</w:t>
      </w:r>
      <w:r>
        <w:rPr>
          <w:rFonts w:eastAsia="Arial Unicode MS"/>
          <w:b/>
          <w:bCs/>
          <w:i/>
          <w:iCs/>
        </w:rPr>
        <w:t>ę</w:t>
      </w:r>
      <w:r w:rsidRPr="0044320D">
        <w:rPr>
          <w:rFonts w:eastAsia="Arial Unicode MS"/>
          <w:b/>
          <w:bCs/>
          <w:i/>
          <w:iCs/>
        </w:rPr>
        <w:t>.</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t>Bahá’u’lláh</w:t>
      </w:r>
      <w:proofErr w:type="spellEnd"/>
    </w:p>
    <w:p w:rsidR="00C40B10" w:rsidRPr="00716CD5" w:rsidRDefault="00C40B10" w:rsidP="00C40B10">
      <w:pPr>
        <w:jc w:val="both"/>
        <w:rPr>
          <w:rFonts w:ascii="TimesLT" w:hAnsi="TimesLT"/>
        </w:rPr>
      </w:pPr>
      <w:r w:rsidRPr="00716CD5">
        <w:rPr>
          <w:rFonts w:ascii="TimesLT" w:hAnsi="TimesLT"/>
        </w:rPr>
        <w:t xml:space="preserve"> </w:t>
      </w:r>
    </w:p>
    <w:p w:rsidR="00C40B10" w:rsidRPr="0044320D" w:rsidRDefault="00C40B10" w:rsidP="00C40B10">
      <w:pPr>
        <w:tabs>
          <w:tab w:val="left" w:pos="540"/>
        </w:tabs>
        <w:ind w:right="871"/>
        <w:jc w:val="both"/>
        <w:rPr>
          <w:rFonts w:eastAsia="Arial Unicode MS"/>
          <w:b/>
          <w:bCs/>
          <w:i/>
          <w:iCs/>
        </w:rPr>
      </w:pPr>
    </w:p>
    <w:p w:rsidR="00C40B10" w:rsidRPr="00C40B10" w:rsidRDefault="00C40B10" w:rsidP="00C40B10">
      <w:pPr>
        <w:tabs>
          <w:tab w:val="left" w:pos="540"/>
        </w:tabs>
        <w:ind w:left="900" w:right="871"/>
        <w:jc w:val="both"/>
        <w:rPr>
          <w:rFonts w:eastAsia="Arial Unicode MS"/>
          <w:b/>
          <w:bCs/>
          <w:i/>
          <w:iCs/>
        </w:rPr>
      </w:pPr>
      <w:r w:rsidRPr="00C40B10">
        <w:rPr>
          <w:rFonts w:eastAsia="Arial Unicode MS"/>
          <w:b/>
          <w:bCs/>
          <w:i/>
          <w:iCs/>
        </w:rPr>
        <w:t>Žmonijos gerovė, jos taika ir saugumas yra nepasiekiami tol, kol nebus tvirtos jos vienybės. Šios vienybės niekada nebus, jei tie patarimai, kuriuos apreiškė Aukščiausioji Plunksna, bus pasmerkti užmarščiai.</w:t>
      </w:r>
    </w:p>
    <w:p w:rsidR="00C40B10" w:rsidRPr="00C40B10" w:rsidRDefault="00C40B10" w:rsidP="00C40B10">
      <w:pPr>
        <w:tabs>
          <w:tab w:val="left" w:pos="540"/>
        </w:tabs>
        <w:ind w:left="900" w:right="871"/>
        <w:jc w:val="both"/>
        <w:rPr>
          <w:rFonts w:eastAsia="Arial Unicode MS"/>
          <w:b/>
          <w:bCs/>
          <w:i/>
          <w:iCs/>
        </w:rPr>
      </w:pPr>
      <w:proofErr w:type="spellStart"/>
      <w:r w:rsidRPr="00C40B10">
        <w:rPr>
          <w:rFonts w:eastAsia="Arial Unicode MS"/>
          <w:b/>
          <w:bCs/>
          <w:i/>
          <w:iCs/>
        </w:rPr>
        <w:t>Bahá’u’lláh</w:t>
      </w:r>
      <w:proofErr w:type="spellEnd"/>
    </w:p>
    <w:p w:rsidR="00C40B10" w:rsidRPr="00C40B10" w:rsidRDefault="00C40B10" w:rsidP="00C40B10">
      <w:pPr>
        <w:tabs>
          <w:tab w:val="left" w:pos="540"/>
        </w:tabs>
        <w:jc w:val="both"/>
        <w:rPr>
          <w:rFonts w:eastAsia="Arial Unicode MS"/>
          <w:b/>
          <w:bCs/>
          <w:i/>
          <w:iCs/>
        </w:rPr>
      </w:pPr>
    </w:p>
    <w:p w:rsidR="00C40B10" w:rsidRPr="00C40B10" w:rsidRDefault="00C40B10" w:rsidP="00C40B10">
      <w:pPr>
        <w:shd w:val="clear" w:color="auto" w:fill="FFFFFF" w:themeFill="background1"/>
        <w:tabs>
          <w:tab w:val="left" w:pos="540"/>
        </w:tabs>
        <w:jc w:val="both"/>
        <w:rPr>
          <w:rFonts w:eastAsia="Arial Unicode MS"/>
          <w:b/>
          <w:bCs/>
          <w:i/>
          <w:iCs/>
        </w:rPr>
      </w:pPr>
    </w:p>
    <w:p w:rsidR="00C40B10" w:rsidRPr="00C40B10" w:rsidRDefault="00C40B10" w:rsidP="00C40B10">
      <w:pPr>
        <w:shd w:val="clear" w:color="auto" w:fill="FFFFFF" w:themeFill="background1"/>
        <w:tabs>
          <w:tab w:val="left" w:pos="540"/>
        </w:tabs>
        <w:ind w:left="900" w:right="871"/>
        <w:jc w:val="both"/>
        <w:rPr>
          <w:rFonts w:eastAsia="Arial Unicode MS"/>
          <w:b/>
          <w:bCs/>
          <w:i/>
          <w:iCs/>
        </w:rPr>
      </w:pPr>
      <w:r w:rsidRPr="00C40B10">
        <w:rPr>
          <w:rFonts w:eastAsia="Arial Unicode MS"/>
          <w:b/>
          <w:bCs/>
          <w:i/>
          <w:iCs/>
        </w:rPr>
        <w:t xml:space="preserve">Nesidžiaukite dalykais, kurie jums priklauso; šįvakar jie jūsų, o rytoj priklausys kitiems. Taip perspėja jus Tas, Kuris yra Visažinis, Visa Numatantis. Sakyk: ar galite teigti, kad tai, kas jums priklauso, yra patvaru ir užtikrinta? Ne! Prisiekiu Aš Pats, Visų Gailestingiausiasis. Jūsų gyvenimo dienos prabėgs kaip vėjo gūsis ir visa jūsų pompastika bei šlovė pranyks, kaip ir tų, kurie buvo prieš jus. Pamąstykite, o žmonės! Kas nutiko jūsų prabėgusioms dienoms, jūsų prarastiems amžiams? Laimingos tos dienos, kai buvo susitelkta ties Dievo atminimu, ir palaimintos tos valandos, kurios buvo praleistos garbinant Tą, Kuris yra Visažinis. Prisiekiu Savo gyvybe! Nei galingųjų pompastika, nei </w:t>
      </w:r>
      <w:proofErr w:type="gramStart"/>
      <w:r w:rsidRPr="00C40B10">
        <w:rPr>
          <w:rFonts w:eastAsia="Arial Unicode MS"/>
          <w:b/>
          <w:bCs/>
          <w:i/>
          <w:iCs/>
        </w:rPr>
        <w:t>turtingųjų</w:t>
      </w:r>
      <w:proofErr w:type="gramEnd"/>
      <w:r w:rsidRPr="00C40B10">
        <w:rPr>
          <w:rFonts w:eastAsia="Arial Unicode MS"/>
          <w:b/>
          <w:bCs/>
          <w:i/>
          <w:iCs/>
        </w:rPr>
        <w:t xml:space="preserve"> gerovė, netgi bedievių dominavimas nesitęs. Viskas pražus, Jam ištarus žodį.</w:t>
      </w:r>
    </w:p>
    <w:p w:rsidR="00C40B10" w:rsidRPr="00C40B10" w:rsidRDefault="00C40B10" w:rsidP="00C40B10">
      <w:pPr>
        <w:shd w:val="clear" w:color="auto" w:fill="FFFFFF" w:themeFill="background1"/>
        <w:tabs>
          <w:tab w:val="left" w:pos="540"/>
        </w:tabs>
        <w:ind w:left="900" w:right="871"/>
        <w:jc w:val="both"/>
        <w:rPr>
          <w:rFonts w:eastAsia="Arial Unicode MS"/>
          <w:b/>
          <w:bCs/>
          <w:i/>
          <w:iCs/>
        </w:rPr>
      </w:pPr>
      <w:proofErr w:type="spellStart"/>
      <w:r w:rsidRPr="00C40B10">
        <w:rPr>
          <w:rFonts w:eastAsia="Arial Unicode MS"/>
          <w:b/>
          <w:bCs/>
          <w:i/>
          <w:iCs/>
        </w:rPr>
        <w:t>Bahá’u’lláh</w:t>
      </w:r>
      <w:proofErr w:type="spellEnd"/>
    </w:p>
    <w:p w:rsidR="00C40B10" w:rsidRPr="00C40B10" w:rsidRDefault="00C40B10" w:rsidP="00C40B10">
      <w:pPr>
        <w:shd w:val="clear" w:color="auto" w:fill="FFFFFF" w:themeFill="background1"/>
        <w:tabs>
          <w:tab w:val="left" w:pos="540"/>
        </w:tabs>
        <w:ind w:left="900" w:right="871"/>
        <w:jc w:val="both"/>
        <w:rPr>
          <w:rFonts w:eastAsia="Arial Unicode MS"/>
          <w:b/>
          <w:bCs/>
          <w:i/>
          <w:iCs/>
        </w:rPr>
      </w:pPr>
    </w:p>
    <w:p w:rsidR="00C40B10" w:rsidRPr="00C40B10" w:rsidRDefault="00C40B10" w:rsidP="00C40B10">
      <w:pPr>
        <w:shd w:val="clear" w:color="auto" w:fill="FFFFFF" w:themeFill="background1"/>
        <w:tabs>
          <w:tab w:val="left" w:pos="540"/>
        </w:tabs>
        <w:ind w:left="900" w:right="871"/>
        <w:jc w:val="both"/>
        <w:rPr>
          <w:rFonts w:eastAsia="Arial Unicode MS"/>
          <w:b/>
          <w:bCs/>
          <w:i/>
          <w:iCs/>
        </w:rPr>
      </w:pPr>
    </w:p>
    <w:p w:rsidR="00C40B10" w:rsidRPr="00C40B10" w:rsidRDefault="00C40B10" w:rsidP="00C40B10">
      <w:pPr>
        <w:shd w:val="clear" w:color="auto" w:fill="FFFFFF" w:themeFill="background1"/>
        <w:tabs>
          <w:tab w:val="left" w:pos="540"/>
        </w:tabs>
        <w:ind w:left="900" w:right="871"/>
        <w:jc w:val="both"/>
        <w:rPr>
          <w:rFonts w:eastAsia="Arial Unicode MS"/>
          <w:b/>
          <w:bCs/>
          <w:i/>
          <w:iCs/>
        </w:rPr>
      </w:pPr>
      <w:r w:rsidRPr="00C40B10">
        <w:rPr>
          <w:rFonts w:eastAsia="Arial Unicode MS"/>
          <w:b/>
          <w:bCs/>
          <w:i/>
          <w:iCs/>
        </w:rPr>
        <w:t>Iš tikrųjų veiksmų poveikis visada yra stipresnis už žodžių</w:t>
      </w:r>
      <w:r>
        <w:rPr>
          <w:rFonts w:eastAsia="Arial Unicode MS"/>
          <w:b/>
          <w:bCs/>
          <w:i/>
          <w:iCs/>
        </w:rPr>
        <w:t xml:space="preserve"> poveikį</w:t>
      </w:r>
      <w:r w:rsidRPr="00C40B10">
        <w:rPr>
          <w:rFonts w:eastAsia="Arial Unicode MS"/>
          <w:b/>
          <w:bCs/>
          <w:i/>
          <w:iCs/>
        </w:rPr>
        <w:t>.</w:t>
      </w:r>
    </w:p>
    <w:p w:rsidR="00C40B10" w:rsidRPr="00C40B10" w:rsidRDefault="00C40B10" w:rsidP="00C40B10">
      <w:pPr>
        <w:shd w:val="clear" w:color="auto" w:fill="FFFFFF" w:themeFill="background1"/>
        <w:tabs>
          <w:tab w:val="left" w:pos="540"/>
        </w:tabs>
        <w:ind w:left="900" w:right="871"/>
        <w:jc w:val="both"/>
        <w:rPr>
          <w:rFonts w:eastAsia="Arial Unicode MS"/>
          <w:b/>
          <w:bCs/>
          <w:i/>
          <w:iCs/>
        </w:rPr>
      </w:pPr>
      <w:proofErr w:type="spellStart"/>
      <w:r w:rsidRPr="00C40B10">
        <w:rPr>
          <w:rFonts w:eastAsia="Arial Unicode MS"/>
          <w:b/>
          <w:bCs/>
          <w:i/>
          <w:iCs/>
        </w:rPr>
        <w:t>Bahá’u’lláh</w:t>
      </w:r>
      <w:proofErr w:type="spellEnd"/>
    </w:p>
    <w:p w:rsidR="00C40B10" w:rsidRPr="00C40B10" w:rsidRDefault="00C40B10" w:rsidP="00C40B10">
      <w:pPr>
        <w:tabs>
          <w:tab w:val="left" w:pos="540"/>
        </w:tabs>
        <w:ind w:left="900" w:right="871"/>
        <w:jc w:val="both"/>
        <w:rPr>
          <w:rFonts w:eastAsia="Arial Unicode MS"/>
          <w:b/>
          <w:bCs/>
          <w:i/>
          <w:iCs/>
        </w:rPr>
      </w:pPr>
    </w:p>
    <w:p w:rsidR="00C40B10" w:rsidRPr="00C40B10" w:rsidRDefault="00C40B10" w:rsidP="00C40B10">
      <w:pPr>
        <w:tabs>
          <w:tab w:val="left" w:pos="540"/>
        </w:tabs>
        <w:ind w:left="900" w:right="871"/>
        <w:jc w:val="both"/>
        <w:rPr>
          <w:rFonts w:eastAsia="Arial Unicode MS"/>
          <w:b/>
          <w:bCs/>
          <w:i/>
          <w:iCs/>
        </w:rPr>
      </w:pPr>
    </w:p>
    <w:p w:rsidR="00C40B10" w:rsidRPr="00C40B10" w:rsidRDefault="00C40B10" w:rsidP="00C40B10">
      <w:pPr>
        <w:tabs>
          <w:tab w:val="left" w:pos="540"/>
        </w:tabs>
        <w:ind w:left="900" w:right="871"/>
        <w:jc w:val="both"/>
        <w:rPr>
          <w:rFonts w:eastAsia="Arial Unicode MS"/>
          <w:b/>
          <w:bCs/>
          <w:i/>
          <w:iCs/>
        </w:rPr>
      </w:pPr>
      <w:r w:rsidRPr="00C40B10">
        <w:rPr>
          <w:rFonts w:eastAsia="Arial Unicode MS"/>
          <w:b/>
          <w:bCs/>
          <w:i/>
          <w:iCs/>
        </w:rPr>
        <w:lastRenderedPageBreak/>
        <w:t>Džiaugsmas suteikia mums sparnus! Kai džiaugiamės, mūsų jėgos tampa gyvybingesnės, protas – gilesnis ir supratimas nebe toks užtemęs. Mes lengviau gebame įveikti pasaulietinius sunkumus ir atrasti sritį, kurioje galime būti naudingi.</w:t>
      </w:r>
    </w:p>
    <w:p w:rsidR="00C40B10" w:rsidRPr="00C40B10" w:rsidRDefault="00C40B10" w:rsidP="00C40B10">
      <w:pPr>
        <w:tabs>
          <w:tab w:val="left" w:pos="540"/>
        </w:tabs>
        <w:ind w:left="900" w:right="871"/>
        <w:jc w:val="both"/>
        <w:rPr>
          <w:rFonts w:eastAsia="Arial Unicode MS"/>
          <w:b/>
          <w:bCs/>
          <w:i/>
          <w:iCs/>
        </w:rPr>
      </w:pPr>
      <w:r w:rsidRPr="00C40B10">
        <w:rPr>
          <w:rFonts w:eastAsia="Arial Unicode MS"/>
          <w:b/>
          <w:bCs/>
          <w:i/>
          <w:iCs/>
        </w:rPr>
        <w:t xml:space="preserve"> ‘</w:t>
      </w:r>
      <w:proofErr w:type="spellStart"/>
      <w:r w:rsidRPr="00C40B10">
        <w:rPr>
          <w:rFonts w:eastAsia="Arial Unicode MS"/>
          <w:b/>
          <w:bCs/>
          <w:i/>
          <w:iCs/>
        </w:rPr>
        <w:t>Abdu’l-Bahá</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p>
    <w:p w:rsidR="00C40B10" w:rsidRPr="00C40B10" w:rsidRDefault="00C40B10" w:rsidP="00C40B10">
      <w:pPr>
        <w:tabs>
          <w:tab w:val="left" w:pos="540"/>
        </w:tabs>
        <w:ind w:left="900" w:right="871"/>
        <w:jc w:val="both"/>
        <w:rPr>
          <w:rFonts w:eastAsia="Arial Unicode MS"/>
          <w:b/>
          <w:bCs/>
          <w:i/>
          <w:iCs/>
        </w:rPr>
      </w:pPr>
      <w:r w:rsidRPr="00C40B10">
        <w:rPr>
          <w:rFonts w:eastAsia="Arial Unicode MS"/>
          <w:b/>
          <w:bCs/>
          <w:i/>
          <w:iCs/>
        </w:rPr>
        <w:t>Tikroji laisvė – kai išsilaisvinama iš egocentrizmo kalėjimo, nes egocentrizmas yra baisus kalėjimas. Išsilaisvinus jau niekada nebetampama kaliniu… Žmoniją užklumpantys sunkumai kartais apriboja sąmonę. Tai tikrasis kalėjimas. Išsilaisvinama, kai valia tampa durimis, pro kurias ateina dvasinis sutvirtinimas.</w:t>
      </w:r>
    </w:p>
    <w:p w:rsidR="00C40B10" w:rsidRPr="00C40B10" w:rsidRDefault="00C40B10" w:rsidP="00C40B10">
      <w:pPr>
        <w:tabs>
          <w:tab w:val="left" w:pos="540"/>
        </w:tabs>
        <w:ind w:left="900" w:right="871"/>
        <w:jc w:val="both"/>
        <w:rPr>
          <w:rFonts w:eastAsia="Arial Unicode MS"/>
          <w:b/>
          <w:bCs/>
          <w:i/>
          <w:iCs/>
        </w:rPr>
      </w:pPr>
      <w:r w:rsidRPr="00C40B10">
        <w:rPr>
          <w:rFonts w:eastAsia="Arial Unicode MS"/>
          <w:b/>
          <w:bCs/>
          <w:i/>
          <w:iCs/>
        </w:rPr>
        <w:t xml:space="preserve"> ‘</w:t>
      </w:r>
      <w:proofErr w:type="spellStart"/>
      <w:r w:rsidRPr="00C40B10">
        <w:rPr>
          <w:rFonts w:eastAsia="Arial Unicode MS"/>
          <w:b/>
          <w:bCs/>
          <w:i/>
          <w:iCs/>
        </w:rPr>
        <w:t>Abdu’l-Bahá</w:t>
      </w:r>
      <w:proofErr w:type="spellEnd"/>
    </w:p>
    <w:p w:rsidR="00C40B10" w:rsidRPr="00C40B10"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Bet kas gali būti laimingas, kai jaučiasi patogiai, yra ramus, sveikas, sėkmingas, jaučia malonumą ir džiaugsmą; bet jei jis bus laimingas ir patenkintas, kai užklups rūpesčiai, sunkumai ir kankins liga, tai bus didžiadvasiškumo įrodymas.</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w:t>
      </w:r>
      <w:proofErr w:type="spellStart"/>
      <w:r w:rsidRPr="0044320D">
        <w:rPr>
          <w:rFonts w:eastAsia="Arial Unicode MS"/>
          <w:b/>
          <w:bCs/>
          <w:i/>
          <w:iCs/>
        </w:rPr>
        <w:t>Abdu’l-Bahá</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O Žmonių Vaikai!</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Argi jūs nežinote, kodėl Mes sukūrėme jus visus iš tos pačios dulkės? Kad nė vienas negalėtų jaustis viršesni</w:t>
      </w:r>
      <w:r>
        <w:rPr>
          <w:rFonts w:eastAsia="Arial Unicode MS"/>
          <w:b/>
          <w:bCs/>
          <w:i/>
          <w:iCs/>
        </w:rPr>
        <w:t>u</w:t>
      </w:r>
      <w:r w:rsidRPr="0044320D">
        <w:rPr>
          <w:rFonts w:eastAsia="Arial Unicode MS"/>
          <w:b/>
          <w:bCs/>
          <w:i/>
          <w:iCs/>
        </w:rPr>
        <w:t xml:space="preserve"> už kitą. Visada atminkite savo širdyje, kaip buvote su</w:t>
      </w:r>
      <w:r>
        <w:rPr>
          <w:rFonts w:eastAsia="Arial Unicode MS"/>
          <w:b/>
          <w:bCs/>
          <w:i/>
          <w:iCs/>
        </w:rPr>
        <w:t>tver</w:t>
      </w:r>
      <w:r w:rsidRPr="0044320D">
        <w:rPr>
          <w:rFonts w:eastAsia="Arial Unicode MS"/>
          <w:b/>
          <w:bCs/>
          <w:i/>
          <w:iCs/>
        </w:rPr>
        <w:t xml:space="preserve">ti. Kadangi Mes sukūrėme jus visus iš </w:t>
      </w:r>
      <w:r>
        <w:rPr>
          <w:rFonts w:eastAsia="Arial Unicode MS"/>
          <w:b/>
          <w:bCs/>
          <w:i/>
          <w:iCs/>
        </w:rPr>
        <w:t xml:space="preserve">vienos ir </w:t>
      </w:r>
      <w:r w:rsidRPr="0044320D">
        <w:rPr>
          <w:rFonts w:eastAsia="Arial Unicode MS"/>
          <w:b/>
          <w:bCs/>
          <w:i/>
          <w:iCs/>
        </w:rPr>
        <w:t>tos pačios medžiagos, jums pritinka būti visiems kaip viena siela, žengti drauge, valgyti</w:t>
      </w:r>
      <w:r>
        <w:rPr>
          <w:rFonts w:eastAsia="Arial Unicode MS"/>
          <w:b/>
          <w:bCs/>
          <w:i/>
          <w:iCs/>
        </w:rPr>
        <w:t xml:space="preserve"> kartu ir gyventi toje pačioje Žemėje, kad iš</w:t>
      </w:r>
      <w:r w:rsidRPr="0044320D">
        <w:rPr>
          <w:rFonts w:eastAsia="Arial Unicode MS"/>
          <w:b/>
          <w:bCs/>
          <w:i/>
          <w:iCs/>
        </w:rPr>
        <w:t xml:space="preserve"> jūsų esybės darbais ir veiksmais pasireikštų vienovės ženklai bei atsiribojimo esm</w:t>
      </w:r>
      <w:r>
        <w:rPr>
          <w:rFonts w:eastAsia="Arial Unicode MS"/>
          <w:b/>
          <w:bCs/>
          <w:i/>
          <w:iCs/>
        </w:rPr>
        <w:t>ė. Toks yra Mano patarimas jums.</w:t>
      </w:r>
      <w:r w:rsidRPr="0044320D">
        <w:rPr>
          <w:rFonts w:eastAsia="Arial Unicode MS"/>
          <w:b/>
          <w:bCs/>
          <w:i/>
          <w:iCs/>
        </w:rPr>
        <w:t xml:space="preserve"> </w:t>
      </w:r>
      <w:r>
        <w:rPr>
          <w:rFonts w:eastAsia="Arial Unicode MS"/>
          <w:b/>
          <w:bCs/>
          <w:i/>
          <w:iCs/>
        </w:rPr>
        <w:t>O</w:t>
      </w:r>
      <w:r w:rsidRPr="0044320D">
        <w:rPr>
          <w:rFonts w:eastAsia="Arial Unicode MS"/>
          <w:b/>
          <w:bCs/>
          <w:i/>
          <w:iCs/>
        </w:rPr>
        <w:t xml:space="preserve"> šviesos susiėjime! Laikykitės šio patarimo, kad pelnytumėte šventumo vaisių nuo </w:t>
      </w:r>
      <w:r>
        <w:rPr>
          <w:rFonts w:eastAsia="Arial Unicode MS"/>
          <w:b/>
          <w:bCs/>
          <w:i/>
          <w:iCs/>
        </w:rPr>
        <w:t>stebukling</w:t>
      </w:r>
      <w:r w:rsidRPr="0044320D">
        <w:rPr>
          <w:rFonts w:eastAsia="Arial Unicode MS"/>
          <w:b/>
          <w:bCs/>
          <w:i/>
          <w:iCs/>
        </w:rPr>
        <w:t>os šlovės medžio.</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t>Bahá’u’lláh</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O Dvasios Sūnau!</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Aš su</w:t>
      </w:r>
      <w:r>
        <w:rPr>
          <w:rFonts w:eastAsia="Arial Unicode MS"/>
          <w:b/>
          <w:bCs/>
          <w:i/>
          <w:iCs/>
        </w:rPr>
        <w:t>tvėriau</w:t>
      </w:r>
      <w:r w:rsidRPr="0044320D">
        <w:rPr>
          <w:rFonts w:eastAsia="Arial Unicode MS"/>
          <w:b/>
          <w:bCs/>
          <w:i/>
          <w:iCs/>
        </w:rPr>
        <w:t xml:space="preserve"> tave turtingą, kodėl tu nugrimzdai į skurdą? Kilnų sukūriau tave, kaip tu taip pažeminai save? Iš pažinimo esmės Aš suteikiau tau būtį, kodėl tu ieškai, kad tave apšviestų kiti, o ne Aš? Iš meilės molio Aš nulipdžiau tave, kodėl tu rūpiniesi kitu? Pažvelk, kad galėtum savyje pamatyti Mane, Galingą, Pajėgų, Savaime Esantį.</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lastRenderedPageBreak/>
        <w:t>Bahá’u’lláh</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O Dvasios Sūnau!</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 xml:space="preserve">Žinok tai tikrai: tas, kas liepia žmonėms būti teisingiems, o pats daro neteisybę, nėra Mano, nors ir </w:t>
      </w:r>
      <w:r>
        <w:rPr>
          <w:rFonts w:eastAsia="Arial Unicode MS"/>
          <w:b/>
          <w:bCs/>
          <w:i/>
          <w:iCs/>
        </w:rPr>
        <w:t>nešioja</w:t>
      </w:r>
      <w:r w:rsidRPr="0044320D">
        <w:rPr>
          <w:rFonts w:eastAsia="Arial Unicode MS"/>
          <w:b/>
          <w:bCs/>
          <w:i/>
          <w:iCs/>
        </w:rPr>
        <w:t xml:space="preserve"> Mano vard</w:t>
      </w:r>
      <w:r>
        <w:rPr>
          <w:rFonts w:eastAsia="Arial Unicode MS"/>
          <w:b/>
          <w:bCs/>
          <w:i/>
          <w:iCs/>
        </w:rPr>
        <w:t>ą</w:t>
      </w:r>
      <w:r w:rsidRPr="0044320D">
        <w:rPr>
          <w:rFonts w:eastAsia="Arial Unicode MS"/>
          <w:b/>
          <w:bCs/>
          <w:i/>
          <w:iCs/>
        </w:rPr>
        <w:t>.</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t>Bahá’u’lláh</w:t>
      </w:r>
      <w:proofErr w:type="spellEnd"/>
    </w:p>
    <w:p w:rsidR="00C40B10" w:rsidRPr="0044320D" w:rsidRDefault="00C40B10" w:rsidP="00C40B10">
      <w:pPr>
        <w:tabs>
          <w:tab w:val="left" w:pos="540"/>
        </w:tabs>
        <w:jc w:val="both"/>
        <w:rPr>
          <w:rFonts w:eastAsia="Arial Unicode MS"/>
          <w:b/>
          <w:bCs/>
          <w:i/>
          <w:iCs/>
        </w:rPr>
      </w:pPr>
    </w:p>
    <w:p w:rsidR="00C40B10" w:rsidRPr="0044320D" w:rsidRDefault="00C40B10" w:rsidP="00C40B10">
      <w:pPr>
        <w:tabs>
          <w:tab w:val="left" w:pos="540"/>
        </w:tabs>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Nepakanka stropiai melsti vadovavimo, po šios maldos reikėtų apmąstyti geriausius veikimo būdus, o tada patį veiksmą. Net jei veiksmas neatneš greitų rezultatų ar nebus visiškai teisingas, nėra taip svarbu, nes į maldas atsakoma tik per veiksmus, o jei kas nors veikia neteisingai, Dievas gali šiuo būdu parodyti teisingą kelią.</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t>Shoghi</w:t>
      </w:r>
      <w:proofErr w:type="spellEnd"/>
      <w:r w:rsidRPr="0044320D">
        <w:rPr>
          <w:rFonts w:eastAsia="Arial Unicode MS"/>
          <w:b/>
          <w:bCs/>
          <w:i/>
          <w:iCs/>
        </w:rPr>
        <w:t xml:space="preserve"> </w:t>
      </w:r>
      <w:proofErr w:type="spellStart"/>
      <w:r w:rsidRPr="0044320D">
        <w:rPr>
          <w:rFonts w:eastAsia="Arial Unicode MS"/>
          <w:b/>
          <w:bCs/>
          <w:i/>
          <w:iCs/>
        </w:rPr>
        <w:t>Effendi</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Tiems, kurie yra valdžioje, tinka visada rodyti saiką. Visa, kas peržengia saiko ribas, ne</w:t>
      </w:r>
      <w:r>
        <w:rPr>
          <w:rFonts w:eastAsia="Arial Unicode MS"/>
          <w:b/>
          <w:bCs/>
          <w:i/>
          <w:iCs/>
        </w:rPr>
        <w:t xml:space="preserve">tenka </w:t>
      </w:r>
      <w:r w:rsidRPr="0044320D">
        <w:rPr>
          <w:rFonts w:eastAsia="Arial Unicode MS"/>
          <w:b/>
          <w:bCs/>
          <w:i/>
          <w:iCs/>
        </w:rPr>
        <w:t>naud</w:t>
      </w:r>
      <w:r>
        <w:rPr>
          <w:rFonts w:eastAsia="Arial Unicode MS"/>
          <w:b/>
          <w:bCs/>
          <w:i/>
          <w:iCs/>
        </w:rPr>
        <w:t>os</w:t>
      </w:r>
      <w:r w:rsidRPr="0044320D">
        <w:rPr>
          <w:rFonts w:eastAsia="Arial Unicode MS"/>
          <w:b/>
          <w:bCs/>
          <w:i/>
          <w:iCs/>
        </w:rPr>
        <w:t>.</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t>Bahá’u’lláh</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autoSpaceDE w:val="0"/>
        <w:autoSpaceDN w:val="0"/>
        <w:adjustRightInd w:val="0"/>
        <w:ind w:left="720"/>
        <w:rPr>
          <w:rFonts w:ascii="TimesNewRoman,Italic" w:hAnsi="TimesNewRoman,Italic" w:cs="TimesNewRoman,Italic"/>
          <w:i/>
          <w:iCs/>
        </w:rPr>
      </w:pPr>
      <w:r w:rsidRPr="00C20AA7">
        <w:rPr>
          <w:b/>
          <w:i/>
        </w:rPr>
        <w:t>Būkite dosnūs klestėdami ir dėkingi neturte. Būkit verti savo kaimyno pasitikėjimo ir žvelkit į jį giedru ir draugišku veidu. Būkit lobiu vargšui ir įspėkit turtuolį, atsakykit į neturtėlio šauksmą ir išlaikykit savo pažado šventumą. Spręskit teisingai ir kalbėkit atsargiai. Būkit teisingi visiems žmonėms ir rodykit jiems visą savo nuolankumą. Būkit žibintu tiems, kurie vaikšto tamsoje, džiaugsmu paskendusiems sielvarte, šaltiniu ištroškusiems, dangumi nusiminusiems, apginkite ir stiprinkite priespaudos aukas. Tegu dorumas ir teisingumas lydi visus jūsų veiksmus. Būkit namais svetimajam, balzamu kenčiančiam, galingu bokštu bėgliui. Būkit akimis aklajam ir rodančia kelią šviesa klystančiojo kojoms. Būkit tiesos veido puošmena, karūna ant ištikimybės kaktos, teisingumo šventovės kolona, gyvybės kvapu žmonijos kūnui, teisingumo angelų vėliava, šviesuliu virš dorybių horizonto, rasa žmogaus širdies dirvai, arka pažinimo vandenyne, saule gausybės danguje, perlu išminties karūnoje, spindinčia šviesa jūsų kartos dangaus skliaute, vaisiumi ant nuolankumo medžio</w:t>
      </w:r>
      <w:r w:rsidRPr="0044320D">
        <w:rPr>
          <w:b/>
          <w:i/>
          <w:iCs/>
        </w:rPr>
        <w:t>.</w:t>
      </w:r>
    </w:p>
    <w:p w:rsidR="00C40B10" w:rsidRPr="0044320D" w:rsidRDefault="00C40B10" w:rsidP="00C40B10">
      <w:pPr>
        <w:tabs>
          <w:tab w:val="left" w:pos="540"/>
        </w:tabs>
        <w:ind w:left="900" w:right="871"/>
        <w:jc w:val="both"/>
        <w:rPr>
          <w:rFonts w:eastAsia="Arial Unicode MS"/>
          <w:b/>
          <w:bCs/>
          <w:i/>
          <w:iCs/>
        </w:rPr>
      </w:pPr>
      <w:proofErr w:type="spellStart"/>
      <w:r w:rsidRPr="0044320D">
        <w:rPr>
          <w:rFonts w:eastAsia="Arial Unicode MS"/>
          <w:b/>
          <w:bCs/>
          <w:i/>
          <w:iCs/>
        </w:rPr>
        <w:t>Bahá’u’lláh</w:t>
      </w:r>
      <w:proofErr w:type="spellEnd"/>
    </w:p>
    <w:p w:rsidR="00C40B10" w:rsidRPr="0044320D" w:rsidRDefault="00C40B10" w:rsidP="00C40B10">
      <w:pPr>
        <w:tabs>
          <w:tab w:val="left" w:pos="540"/>
        </w:tabs>
        <w:ind w:left="900" w:right="871"/>
        <w:jc w:val="both"/>
        <w:rPr>
          <w:rFonts w:eastAsia="Arial Unicode MS"/>
          <w:b/>
          <w:bCs/>
          <w:i/>
          <w:iCs/>
        </w:rPr>
      </w:pPr>
    </w:p>
    <w:p w:rsidR="00C40B10" w:rsidRPr="0044320D" w:rsidRDefault="00C40B10" w:rsidP="00C40B10">
      <w:pPr>
        <w:tabs>
          <w:tab w:val="left" w:pos="540"/>
        </w:tabs>
        <w:jc w:val="both"/>
        <w:rPr>
          <w:rFonts w:eastAsia="Arial Unicode MS"/>
          <w:b/>
          <w:bCs/>
          <w:i/>
          <w:iCs/>
        </w:rPr>
      </w:pP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lastRenderedPageBreak/>
        <w:t xml:space="preserve">Jūs privalote rodyti meilę ir prieraišumą iki galo visai žmonijai. Nelaikykite savęs viršesniais už kitus, bet būkite su visais lygūs, suprasdami, kad kiti yra vieno Dievo tarnai. Žinokite, kad Dievas yra gailestingas visiems, todėl iš širdies gelmių mylėkite visus, teikite pirmenybę visų religijų atstovams, ne sau, būkite pilni meilės kiekvienai rasei ir malonūs visų tautybių žmonėms. </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 xml:space="preserve">Niekada nekalbėkite apie kitus nepagarbiai, bet girkite neišskirdami. Neterškite savo liežuvio blogomis kalbomis apie kitus. Laikykite priešus savo draugais ir galvokite apie tuos, kurie linki jums blogo, kaip apie gera linkinčius. Jūs neturite laikyti blogio blogiu, o tada sukompromituoti savo nuomonę, nes elgtis gražiai ir maloniai su tuo, ką laikote blogu arba priešu, yra veidmainystė, o ji nėra vertinama ar leistina. Jūs privalote laikyti savo priešus draugais, žvelgti į linkinčius blogio kaip į gera linkinčius ir atitinkamai su jais elgtis. Elkitės taip, kad jūsų širdys būtų laisvos nuo </w:t>
      </w:r>
      <w:proofErr w:type="gramStart"/>
      <w:r w:rsidRPr="0044320D">
        <w:rPr>
          <w:rFonts w:eastAsia="Arial Unicode MS"/>
          <w:b/>
          <w:bCs/>
          <w:i/>
          <w:iCs/>
        </w:rPr>
        <w:t>neapykantos</w:t>
      </w:r>
      <w:proofErr w:type="gramEnd"/>
      <w:r w:rsidRPr="0044320D">
        <w:rPr>
          <w:rFonts w:eastAsia="Arial Unicode MS"/>
          <w:b/>
          <w:bCs/>
          <w:i/>
          <w:iCs/>
        </w:rPr>
        <w:t>. Neleiskite, kad kas nors užgautų jūsų širdis.</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Jei kas suklysta ir pasielgia su jumis neteisingai, jūs turite tuoj pat jam atleisti. Susilaikykite nuo priekaištų, o jei norite įspėti ar patarti, padarykite taip, kad tai netaptų žmogui našta.</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Nukreipkite visas savo mintis į tai, kaip pradžiuginti širdis. Saugokitės! Saugokitės, kad neįžeistumėte nė vienos širdies. Padėkite žmonijos pasauliui, kiek tik galite. Būkite paguodos šaltiniu kiekvienam nuliūdusiajam, padėkite kiekvienam nusilpusiajam, būkite paslaugūs kiekvienam skurstančiajam, rūpinkitės kiekvienu ligoniu, būkite kiekvieno kukliojo pašlovinimo priežastimi ir prieglobsčiu baimės apimtiesiems.</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 xml:space="preserve">Trumpai tariant, tegul kiekvienas jūsų būna lyg žibintas, skleidžiantis dorybės šviesą žmonijos pasauliui. Būkite verti pasitikėjimo, nuoširdūs, mylintys ir pilni skaistybės. </w:t>
      </w:r>
    </w:p>
    <w:p w:rsidR="00C40B10" w:rsidRDefault="00C40B10" w:rsidP="00C40B10">
      <w:pPr>
        <w:tabs>
          <w:tab w:val="left" w:pos="540"/>
        </w:tabs>
        <w:ind w:left="900" w:right="871"/>
        <w:jc w:val="both"/>
        <w:rPr>
          <w:rFonts w:eastAsia="Arial Unicode MS"/>
          <w:b/>
          <w:bCs/>
          <w:i/>
          <w:iCs/>
        </w:rPr>
      </w:pPr>
      <w:r w:rsidRPr="0044320D">
        <w:rPr>
          <w:rFonts w:eastAsia="Arial Unicode MS"/>
          <w:b/>
          <w:bCs/>
          <w:i/>
          <w:iCs/>
        </w:rPr>
        <w:t xml:space="preserve">Būkite apšviesti, būkite dvasingi, būkite dieviški, būkite šlovingi, būkite Dievo atgaivinti, būkite </w:t>
      </w:r>
      <w:proofErr w:type="spellStart"/>
      <w:r w:rsidRPr="0044320D">
        <w:rPr>
          <w:rFonts w:eastAsia="Arial Unicode MS"/>
          <w:b/>
          <w:bCs/>
          <w:i/>
          <w:iCs/>
        </w:rPr>
        <w:t>bahajai</w:t>
      </w:r>
      <w:proofErr w:type="spellEnd"/>
      <w:r w:rsidRPr="0044320D">
        <w:rPr>
          <w:rFonts w:eastAsia="Arial Unicode MS"/>
          <w:b/>
          <w:bCs/>
          <w:i/>
          <w:iCs/>
        </w:rPr>
        <w:t>.</w:t>
      </w:r>
    </w:p>
    <w:p w:rsidR="00C40B10" w:rsidRPr="0044320D" w:rsidRDefault="00C40B10" w:rsidP="00C40B10">
      <w:pPr>
        <w:tabs>
          <w:tab w:val="left" w:pos="540"/>
        </w:tabs>
        <w:ind w:left="900" w:right="871"/>
        <w:jc w:val="both"/>
        <w:rPr>
          <w:rFonts w:eastAsia="Arial Unicode MS"/>
          <w:b/>
          <w:bCs/>
          <w:i/>
          <w:iCs/>
        </w:rPr>
      </w:pPr>
      <w:r w:rsidRPr="0044320D">
        <w:rPr>
          <w:rFonts w:eastAsia="Arial Unicode MS"/>
          <w:b/>
          <w:bCs/>
          <w:i/>
          <w:iCs/>
        </w:rPr>
        <w:t>‘</w:t>
      </w:r>
      <w:proofErr w:type="spellStart"/>
      <w:r w:rsidRPr="0044320D">
        <w:rPr>
          <w:rFonts w:eastAsia="Arial Unicode MS"/>
          <w:b/>
          <w:bCs/>
          <w:i/>
          <w:iCs/>
        </w:rPr>
        <w:t>Abdu’l-Bahá</w:t>
      </w:r>
      <w:proofErr w:type="spellEnd"/>
    </w:p>
    <w:p w:rsidR="00C40B10" w:rsidRPr="0044320D" w:rsidRDefault="00C40B10" w:rsidP="00C40B10">
      <w:pPr>
        <w:tabs>
          <w:tab w:val="left" w:pos="540"/>
        </w:tabs>
        <w:ind w:left="900" w:right="871"/>
        <w:jc w:val="both"/>
        <w:rPr>
          <w:rFonts w:eastAsia="Arial Unicode MS"/>
          <w:b/>
          <w:bCs/>
          <w:i/>
          <w:iCs/>
        </w:rPr>
      </w:pPr>
    </w:p>
    <w:p w:rsidR="007D411A" w:rsidRPr="007D411A" w:rsidRDefault="007D411A">
      <w:pPr>
        <w:rPr>
          <w:rFonts w:ascii="Arial" w:hAnsi="Arial" w:cs="Arial"/>
        </w:rPr>
      </w:pPr>
    </w:p>
    <w:sectPr w:rsidR="007D411A" w:rsidRPr="007D411A" w:rsidSect="004B7126">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D411A"/>
    <w:rsid w:val="000B7AB6"/>
    <w:rsid w:val="002D33D1"/>
    <w:rsid w:val="00310227"/>
    <w:rsid w:val="00383926"/>
    <w:rsid w:val="004B7126"/>
    <w:rsid w:val="007D411A"/>
    <w:rsid w:val="00A965E8"/>
    <w:rsid w:val="00C40B10"/>
    <w:rsid w:val="00CC6914"/>
    <w:rsid w:val="00F9053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411A"/>
    <w:rPr>
      <w:sz w:val="16"/>
      <w:szCs w:val="16"/>
    </w:rPr>
  </w:style>
  <w:style w:type="paragraph" w:styleId="CommentText">
    <w:name w:val="annotation text"/>
    <w:basedOn w:val="Normal"/>
    <w:link w:val="CommentTextChar"/>
    <w:semiHidden/>
    <w:rsid w:val="007D411A"/>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semiHidden/>
    <w:rsid w:val="007D411A"/>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7D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13015</Words>
  <Characters>7420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6</cp:revision>
  <dcterms:created xsi:type="dcterms:W3CDTF">2016-05-09T08:55:00Z</dcterms:created>
  <dcterms:modified xsi:type="dcterms:W3CDTF">2016-06-03T06:55:00Z</dcterms:modified>
</cp:coreProperties>
</file>